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032F5" w14:textId="7B1300D2" w:rsidR="00FF7AE7" w:rsidRDefault="00151794" w:rsidP="00FF7AE7">
      <w:pPr>
        <w:tabs>
          <w:tab w:val="left" w:pos="720"/>
        </w:tabs>
        <w:spacing w:after="0"/>
        <w:rPr>
          <w:rFonts w:cstheme="majorHAnsi"/>
          <w:b/>
          <w:bCs/>
          <w:sz w:val="28"/>
          <w:szCs w:val="28"/>
        </w:rPr>
      </w:pPr>
      <w:r>
        <w:rPr>
          <w:noProof/>
        </w:rPr>
        <mc:AlternateContent>
          <mc:Choice Requires="wps">
            <w:drawing>
              <wp:anchor distT="0" distB="0" distL="114300" distR="114300" simplePos="0" relativeHeight="251671552" behindDoc="0" locked="0" layoutInCell="1" allowOverlap="1" wp14:anchorId="2B81E152" wp14:editId="0A466CF5">
                <wp:simplePos x="0" y="0"/>
                <wp:positionH relativeFrom="margin">
                  <wp:align>right</wp:align>
                </wp:positionH>
                <wp:positionV relativeFrom="paragraph">
                  <wp:posOffset>-388620</wp:posOffset>
                </wp:positionV>
                <wp:extent cx="6648450" cy="381837"/>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6648450" cy="381837"/>
                        </a:xfrm>
                        <a:prstGeom prst="rect">
                          <a:avLst/>
                        </a:prstGeom>
                        <a:noFill/>
                        <a:ln w="6350">
                          <a:noFill/>
                        </a:ln>
                      </wps:spPr>
                      <wps:txbx>
                        <w:txbxContent>
                          <w:p w14:paraId="4E9D1C2A" w14:textId="64583790" w:rsidR="002F13D4" w:rsidRPr="002F13D4" w:rsidRDefault="002F13D4" w:rsidP="002F13D4">
                            <w:pPr>
                              <w:rPr>
                                <w:b/>
                                <w:bCs/>
                                <w:color w:val="FFFFFF" w:themeColor="background1"/>
                                <w:sz w:val="16"/>
                                <w:szCs w:val="16"/>
                              </w:rPr>
                            </w:pPr>
                            <w:r>
                              <w:rPr>
                                <w:b/>
                                <w:bCs/>
                                <w:color w:val="FFFFFF" w:themeColor="background1"/>
                                <w:sz w:val="16"/>
                                <w:szCs w:val="16"/>
                              </w:rPr>
                              <w:t xml:space="preserve">Ce bulletin d’inscription doit être complété puis adressé </w:t>
                            </w:r>
                            <w:r w:rsidRPr="002F13D4">
                              <w:rPr>
                                <w:b/>
                                <w:bCs/>
                                <w:color w:val="FFFFFF" w:themeColor="background1"/>
                                <w:sz w:val="16"/>
                                <w:szCs w:val="16"/>
                              </w:rPr>
                              <w:t xml:space="preserve">à la Chambre d’Agriculture de </w:t>
                            </w:r>
                            <w:r w:rsidR="001C51AE">
                              <w:rPr>
                                <w:b/>
                                <w:bCs/>
                                <w:color w:val="FFFFFF" w:themeColor="background1"/>
                                <w:sz w:val="16"/>
                                <w:szCs w:val="16"/>
                              </w:rPr>
                              <w:t>Corse du Sud</w:t>
                            </w:r>
                            <w:r>
                              <w:rPr>
                                <w:b/>
                                <w:bCs/>
                                <w:color w:val="FFFFFF" w:themeColor="background1"/>
                                <w:sz w:val="16"/>
                                <w:szCs w:val="16"/>
                              </w:rPr>
                              <w:t xml:space="preserve"> </w:t>
                            </w:r>
                            <w:r w:rsidRPr="002F13D4">
                              <w:rPr>
                                <w:b/>
                                <w:bCs/>
                                <w:color w:val="FFFFFF" w:themeColor="background1"/>
                                <w:sz w:val="16"/>
                                <w:szCs w:val="16"/>
                              </w:rPr>
                              <w:t xml:space="preserve">- </w:t>
                            </w:r>
                            <w:r w:rsidR="009E316A">
                              <w:rPr>
                                <w:b/>
                                <w:bCs/>
                                <w:color w:val="FFFFFF" w:themeColor="background1"/>
                                <w:sz w:val="16"/>
                                <w:szCs w:val="16"/>
                              </w:rPr>
                              <w:t xml:space="preserve">                                                                       </w:t>
                            </w:r>
                            <w:r w:rsidR="001C51AE">
                              <w:rPr>
                                <w:b/>
                                <w:bCs/>
                                <w:color w:val="FFFFFF" w:themeColor="background1"/>
                                <w:sz w:val="16"/>
                                <w:szCs w:val="16"/>
                              </w:rPr>
                              <w:t xml:space="preserve">19 av Noel </w:t>
                            </w:r>
                            <w:proofErr w:type="spellStart"/>
                            <w:r w:rsidR="001C51AE">
                              <w:rPr>
                                <w:b/>
                                <w:bCs/>
                                <w:color w:val="FFFFFF" w:themeColor="background1"/>
                                <w:sz w:val="16"/>
                                <w:szCs w:val="16"/>
                              </w:rPr>
                              <w:t>Franchini</w:t>
                            </w:r>
                            <w:proofErr w:type="spellEnd"/>
                            <w:r w:rsidR="001C51AE">
                              <w:rPr>
                                <w:b/>
                                <w:bCs/>
                                <w:color w:val="FFFFFF" w:themeColor="background1"/>
                                <w:sz w:val="16"/>
                                <w:szCs w:val="16"/>
                              </w:rPr>
                              <w:t xml:space="preserve"> CS 40913 20700 AJACCIO CEDEX 9 </w:t>
                            </w:r>
                            <w:r w:rsidRPr="002F13D4">
                              <w:rPr>
                                <w:b/>
                                <w:bCs/>
                                <w:color w:val="FFFFFF" w:themeColor="background1"/>
                                <w:sz w:val="16"/>
                                <w:szCs w:val="16"/>
                              </w:rPr>
                              <w:t xml:space="preserve">ou par mail à </w:t>
                            </w:r>
                            <w:r w:rsidR="001C51AE">
                              <w:rPr>
                                <w:b/>
                                <w:bCs/>
                                <w:color w:val="FFC000"/>
                                <w:sz w:val="18"/>
                                <w:szCs w:val="18"/>
                                <w:u w:val="single"/>
                              </w:rPr>
                              <w:t>emilie.hori</w:t>
                            </w:r>
                            <w:r w:rsidR="00BA793A" w:rsidRPr="00BA793A">
                              <w:rPr>
                                <w:b/>
                                <w:bCs/>
                                <w:color w:val="FFC000"/>
                                <w:sz w:val="18"/>
                                <w:szCs w:val="18"/>
                                <w:u w:val="single"/>
                              </w:rPr>
                              <w:t>@</w:t>
                            </w:r>
                            <w:r w:rsidR="001C51AE">
                              <w:rPr>
                                <w:b/>
                                <w:bCs/>
                                <w:color w:val="FFC000"/>
                                <w:sz w:val="18"/>
                                <w:szCs w:val="18"/>
                                <w:u w:val="single"/>
                              </w:rPr>
                              <w:t>corse-du-sud.</w:t>
                            </w:r>
                            <w:r w:rsidR="00BA793A" w:rsidRPr="00BA793A">
                              <w:rPr>
                                <w:b/>
                                <w:bCs/>
                                <w:color w:val="FFC000"/>
                                <w:sz w:val="18"/>
                                <w:szCs w:val="18"/>
                                <w:u w:val="single"/>
                              </w:rPr>
                              <w:t>chambagri.fr</w:t>
                            </w:r>
                          </w:p>
                          <w:p w14:paraId="61365B0C" w14:textId="7C4E507E" w:rsidR="002F13D4" w:rsidRPr="002F13D4" w:rsidRDefault="002F13D4" w:rsidP="002F13D4">
                            <w:pPr>
                              <w:rPr>
                                <w:b/>
                                <w:bCs/>
                                <w:color w:val="FFFFFF" w:themeColor="background1"/>
                                <w:sz w:val="16"/>
                                <w:szCs w:val="16"/>
                              </w:rPr>
                            </w:pPr>
                          </w:p>
                          <w:p w14:paraId="16B938B8" w14:textId="77777777" w:rsidR="002F13D4" w:rsidRPr="002F13D4" w:rsidRDefault="002F13D4" w:rsidP="002F13D4">
                            <w:pPr>
                              <w:rPr>
                                <w:color w:val="FFFFFF" w:themeColor="background1"/>
                                <w:sz w:val="16"/>
                                <w:szCs w:val="16"/>
                              </w:rPr>
                            </w:pPr>
                            <w:proofErr w:type="gramStart"/>
                            <w:r w:rsidRPr="002F13D4">
                              <w:rPr>
                                <w:color w:val="FFFFFF" w:themeColor="background1"/>
                                <w:sz w:val="16"/>
                                <w:szCs w:val="16"/>
                              </w:rPr>
                              <w:t>ou</w:t>
                            </w:r>
                            <w:proofErr w:type="gramEnd"/>
                            <w:r w:rsidRPr="002F13D4">
                              <w:rPr>
                                <w:color w:val="FFFFFF" w:themeColor="background1"/>
                                <w:sz w:val="16"/>
                                <w:szCs w:val="16"/>
                              </w:rPr>
                              <w:t xml:space="preserve"> par mail à dominique.santoni@haute-corse.chambagri.fr  </w:t>
                            </w:r>
                          </w:p>
                          <w:p w14:paraId="6E1B2A00" w14:textId="77777777" w:rsidR="002F13D4" w:rsidRPr="002F13D4" w:rsidRDefault="002F13D4" w:rsidP="00923C30">
                            <w:pPr>
                              <w:jc w:val="cente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81E152" id="_x0000_t202" coordsize="21600,21600" o:spt="202" path="m,l,21600r21600,l21600,xe">
                <v:stroke joinstyle="miter"/>
                <v:path gradientshapeok="t" o:connecttype="rect"/>
              </v:shapetype>
              <v:shape id="Zone de texte 1" o:spid="_x0000_s1026" type="#_x0000_t202" style="position:absolute;margin-left:472.3pt;margin-top:-30.6pt;width:523.5pt;height:30.0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" filled="f" stroked="f" strokeweight=".5pt">
                <v:textbox>
                  <w:txbxContent>
                    <w:p w14:paraId="4E9D1C2A" w14:textId="64583790" w:rsidR="002F13D4" w:rsidRPr="002F13D4" w:rsidRDefault="002F13D4" w:rsidP="002F13D4">
                      <w:pPr>
                        <w:rPr>
                          <w:b/>
                          <w:bCs/>
                          <w:color w:val="FFFFFF" w:themeColor="background1"/>
                          <w:sz w:val="16"/>
                          <w:szCs w:val="16"/>
                        </w:rPr>
                      </w:pPr>
                      <w:r>
                        <w:rPr>
                          <w:b/>
                          <w:bCs/>
                          <w:color w:val="FFFFFF" w:themeColor="background1"/>
                          <w:sz w:val="16"/>
                          <w:szCs w:val="16"/>
                        </w:rPr>
                        <w:t xml:space="preserve">Ce bulletin d’inscription doit être complété puis adressé </w:t>
                      </w:r>
                      <w:r w:rsidRPr="002F13D4">
                        <w:rPr>
                          <w:b/>
                          <w:bCs/>
                          <w:color w:val="FFFFFF" w:themeColor="background1"/>
                          <w:sz w:val="16"/>
                          <w:szCs w:val="16"/>
                        </w:rPr>
                        <w:t xml:space="preserve">à la Chambre d’Agriculture de </w:t>
                      </w:r>
                      <w:r w:rsidR="001C51AE">
                        <w:rPr>
                          <w:b/>
                          <w:bCs/>
                          <w:color w:val="FFFFFF" w:themeColor="background1"/>
                          <w:sz w:val="16"/>
                          <w:szCs w:val="16"/>
                        </w:rPr>
                        <w:t>Corse du Sud</w:t>
                      </w:r>
                      <w:r>
                        <w:rPr>
                          <w:b/>
                          <w:bCs/>
                          <w:color w:val="FFFFFF" w:themeColor="background1"/>
                          <w:sz w:val="16"/>
                          <w:szCs w:val="16"/>
                        </w:rPr>
                        <w:t xml:space="preserve"> </w:t>
                      </w:r>
                      <w:r w:rsidRPr="002F13D4">
                        <w:rPr>
                          <w:b/>
                          <w:bCs/>
                          <w:color w:val="FFFFFF" w:themeColor="background1"/>
                          <w:sz w:val="16"/>
                          <w:szCs w:val="16"/>
                        </w:rPr>
                        <w:t xml:space="preserve">- </w:t>
                      </w:r>
                      <w:r w:rsidR="009E316A">
                        <w:rPr>
                          <w:b/>
                          <w:bCs/>
                          <w:color w:val="FFFFFF" w:themeColor="background1"/>
                          <w:sz w:val="16"/>
                          <w:szCs w:val="16"/>
                        </w:rPr>
                        <w:t xml:space="preserve">                                                                       </w:t>
                      </w:r>
                      <w:r w:rsidR="001C51AE">
                        <w:rPr>
                          <w:b/>
                          <w:bCs/>
                          <w:color w:val="FFFFFF" w:themeColor="background1"/>
                          <w:sz w:val="16"/>
                          <w:szCs w:val="16"/>
                        </w:rPr>
                        <w:t xml:space="preserve">19 av Noel </w:t>
                      </w:r>
                      <w:proofErr w:type="spellStart"/>
                      <w:r w:rsidR="001C51AE">
                        <w:rPr>
                          <w:b/>
                          <w:bCs/>
                          <w:color w:val="FFFFFF" w:themeColor="background1"/>
                          <w:sz w:val="16"/>
                          <w:szCs w:val="16"/>
                        </w:rPr>
                        <w:t>Franchini</w:t>
                      </w:r>
                      <w:proofErr w:type="spellEnd"/>
                      <w:r w:rsidR="001C51AE">
                        <w:rPr>
                          <w:b/>
                          <w:bCs/>
                          <w:color w:val="FFFFFF" w:themeColor="background1"/>
                          <w:sz w:val="16"/>
                          <w:szCs w:val="16"/>
                        </w:rPr>
                        <w:t xml:space="preserve"> CS 40913 20700 AJACCIO CEDEX 9 </w:t>
                      </w:r>
                      <w:r w:rsidRPr="002F13D4">
                        <w:rPr>
                          <w:b/>
                          <w:bCs/>
                          <w:color w:val="FFFFFF" w:themeColor="background1"/>
                          <w:sz w:val="16"/>
                          <w:szCs w:val="16"/>
                        </w:rPr>
                        <w:t xml:space="preserve">ou par mail à </w:t>
                      </w:r>
                      <w:r w:rsidR="001C51AE">
                        <w:rPr>
                          <w:b/>
                          <w:bCs/>
                          <w:color w:val="FFC000"/>
                          <w:sz w:val="18"/>
                          <w:szCs w:val="18"/>
                          <w:u w:val="single"/>
                        </w:rPr>
                        <w:t>emilie.hori</w:t>
                      </w:r>
                      <w:r w:rsidR="00BA793A" w:rsidRPr="00BA793A">
                        <w:rPr>
                          <w:b/>
                          <w:bCs/>
                          <w:color w:val="FFC000"/>
                          <w:sz w:val="18"/>
                          <w:szCs w:val="18"/>
                          <w:u w:val="single"/>
                        </w:rPr>
                        <w:t>@</w:t>
                      </w:r>
                      <w:r w:rsidR="001C51AE">
                        <w:rPr>
                          <w:b/>
                          <w:bCs/>
                          <w:color w:val="FFC000"/>
                          <w:sz w:val="18"/>
                          <w:szCs w:val="18"/>
                          <w:u w:val="single"/>
                        </w:rPr>
                        <w:t>corse-du-sud.</w:t>
                      </w:r>
                      <w:r w:rsidR="00BA793A" w:rsidRPr="00BA793A">
                        <w:rPr>
                          <w:b/>
                          <w:bCs/>
                          <w:color w:val="FFC000"/>
                          <w:sz w:val="18"/>
                          <w:szCs w:val="18"/>
                          <w:u w:val="single"/>
                        </w:rPr>
                        <w:t>chambagri.fr</w:t>
                      </w:r>
                    </w:p>
                    <w:p w14:paraId="61365B0C" w14:textId="7C4E507E" w:rsidR="002F13D4" w:rsidRPr="002F13D4" w:rsidRDefault="002F13D4" w:rsidP="002F13D4">
                      <w:pPr>
                        <w:rPr>
                          <w:b/>
                          <w:bCs/>
                          <w:color w:val="FFFFFF" w:themeColor="background1"/>
                          <w:sz w:val="16"/>
                          <w:szCs w:val="16"/>
                        </w:rPr>
                      </w:pPr>
                    </w:p>
                    <w:p w14:paraId="16B938B8" w14:textId="77777777" w:rsidR="002F13D4" w:rsidRPr="002F13D4" w:rsidRDefault="002F13D4" w:rsidP="002F13D4">
                      <w:pPr>
                        <w:rPr>
                          <w:color w:val="FFFFFF" w:themeColor="background1"/>
                          <w:sz w:val="16"/>
                          <w:szCs w:val="16"/>
                        </w:rPr>
                      </w:pPr>
                      <w:proofErr w:type="gramStart"/>
                      <w:r w:rsidRPr="002F13D4">
                        <w:rPr>
                          <w:color w:val="FFFFFF" w:themeColor="background1"/>
                          <w:sz w:val="16"/>
                          <w:szCs w:val="16"/>
                        </w:rPr>
                        <w:t>ou</w:t>
                      </w:r>
                      <w:proofErr w:type="gramEnd"/>
                      <w:r w:rsidRPr="002F13D4">
                        <w:rPr>
                          <w:color w:val="FFFFFF" w:themeColor="background1"/>
                          <w:sz w:val="16"/>
                          <w:szCs w:val="16"/>
                        </w:rPr>
                        <w:t xml:space="preserve"> par mail à dominique.santoni@haute-corse.chambagri.fr  </w:t>
                      </w:r>
                    </w:p>
                    <w:p w14:paraId="6E1B2A00" w14:textId="77777777" w:rsidR="002F13D4" w:rsidRPr="002F13D4" w:rsidRDefault="002F13D4" w:rsidP="00923C30">
                      <w:pPr>
                        <w:jc w:val="center"/>
                        <w:rPr>
                          <w:color w:val="FFFFFF" w:themeColor="background1"/>
                          <w:sz w:val="16"/>
                          <w:szCs w:val="16"/>
                        </w:rPr>
                      </w:pPr>
                    </w:p>
                  </w:txbxContent>
                </v:textbox>
                <w10:wrap anchorx="margin"/>
              </v:shape>
            </w:pict>
          </mc:Fallback>
        </mc:AlternateContent>
      </w:r>
      <w:r w:rsidR="00BA793A">
        <w:rPr>
          <w:noProof/>
        </w:rPr>
        <mc:AlternateContent>
          <mc:Choice Requires="wps">
            <w:drawing>
              <wp:anchor distT="0" distB="0" distL="114300" distR="114300" simplePos="0" relativeHeight="251689984" behindDoc="0" locked="0" layoutInCell="1" allowOverlap="1" wp14:anchorId="76CFC093" wp14:editId="7F867105">
                <wp:simplePos x="0" y="0"/>
                <wp:positionH relativeFrom="column">
                  <wp:posOffset>-336620</wp:posOffset>
                </wp:positionH>
                <wp:positionV relativeFrom="paragraph">
                  <wp:posOffset>-437103</wp:posOffset>
                </wp:positionV>
                <wp:extent cx="552660" cy="373568"/>
                <wp:effectExtent l="0" t="0" r="0" b="7620"/>
                <wp:wrapNone/>
                <wp:docPr id="4" name="Zone de texte 4"/>
                <wp:cNvGraphicFramePr/>
                <a:graphic xmlns:a="http://schemas.openxmlformats.org/drawingml/2006/main">
                  <a:graphicData uri="http://schemas.microsoft.com/office/word/2010/wordprocessingShape">
                    <wps:wsp>
                      <wps:cNvSpPr txBox="1"/>
                      <wps:spPr>
                        <a:xfrm>
                          <a:off x="0" y="0"/>
                          <a:ext cx="552660" cy="373568"/>
                        </a:xfrm>
                        <a:prstGeom prst="rect">
                          <a:avLst/>
                        </a:prstGeom>
                        <a:noFill/>
                        <a:ln w="6350">
                          <a:noFill/>
                        </a:ln>
                      </wps:spPr>
                      <wps:txbx>
                        <w:txbxContent>
                          <w:p w14:paraId="4A1770DB" w14:textId="16EFF97D" w:rsidR="00BA793A" w:rsidRDefault="00BA793A">
                            <w:r>
                              <w:rPr>
                                <w:noProof/>
                              </w:rPr>
                              <w:drawing>
                                <wp:inline distT="0" distB="0" distL="0" distR="0" wp14:anchorId="0F42F01A" wp14:editId="483BBCF3">
                                  <wp:extent cx="300878" cy="300878"/>
                                  <wp:effectExtent l="0" t="0" r="4445" b="4445"/>
                                  <wp:docPr id="9" name="Image 9" descr="panneau-attention - Champ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panneau-attention - Champsecret"/>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902" cy="3069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FC093" id="Zone de texte 4" o:spid="_x0000_s1027" type="#_x0000_t202" style="position:absolute;margin-left:-26.5pt;margin-top:-34.4pt;width:43.5pt;height:2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" filled="f" stroked="f" strokeweight=".5pt">
                <v:textbox>
                  <w:txbxContent>
                    <w:p w14:paraId="4A1770DB" w14:textId="16EFF97D" w:rsidR="00BA793A" w:rsidRDefault="00BA793A">
                      <w:r>
                        <w:rPr>
                          <w:noProof/>
                        </w:rPr>
                        <w:drawing>
                          <wp:inline distT="0" distB="0" distL="0" distR="0" wp14:anchorId="0F42F01A" wp14:editId="483BBCF3">
                            <wp:extent cx="300878" cy="300878"/>
                            <wp:effectExtent l="0" t="0" r="4445" b="4445"/>
                            <wp:docPr id="9" name="Image 9" descr="panneau-attention - Champ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panneau-attention - Champsecret"/>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902" cy="306902"/>
                                    </a:xfrm>
                                    <a:prstGeom prst="rect">
                                      <a:avLst/>
                                    </a:prstGeom>
                                    <a:noFill/>
                                    <a:ln>
                                      <a:noFill/>
                                    </a:ln>
                                  </pic:spPr>
                                </pic:pic>
                              </a:graphicData>
                            </a:graphic>
                          </wp:inline>
                        </w:drawing>
                      </w:r>
                    </w:p>
                  </w:txbxContent>
                </v:textbox>
              </v:shape>
            </w:pict>
          </mc:Fallback>
        </mc:AlternateContent>
      </w:r>
      <w:r w:rsidR="007B275A">
        <w:rPr>
          <w:noProof/>
        </w:rPr>
        <mc:AlternateContent>
          <mc:Choice Requires="wps">
            <w:drawing>
              <wp:anchor distT="0" distB="0" distL="114300" distR="114300" simplePos="0" relativeHeight="251672576" behindDoc="0" locked="0" layoutInCell="1" allowOverlap="1" wp14:anchorId="6668ADD9" wp14:editId="77E6DE30">
                <wp:simplePos x="0" y="0"/>
                <wp:positionH relativeFrom="column">
                  <wp:posOffset>3242723</wp:posOffset>
                </wp:positionH>
                <wp:positionV relativeFrom="paragraph">
                  <wp:posOffset>28575</wp:posOffset>
                </wp:positionV>
                <wp:extent cx="3352800" cy="106680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3352800" cy="1066800"/>
                        </a:xfrm>
                        <a:prstGeom prst="rect">
                          <a:avLst/>
                        </a:prstGeom>
                        <a:solidFill>
                          <a:schemeClr val="lt1"/>
                        </a:solidFill>
                        <a:ln w="6350">
                          <a:noFill/>
                        </a:ln>
                      </wps:spPr>
                      <wps:txbx>
                        <w:txbxContent>
                          <w:p w14:paraId="7AC92448" w14:textId="3131E981" w:rsidR="00D22D5B" w:rsidRDefault="001C51AE" w:rsidP="001C51AE">
                            <w:pPr>
                              <w:jc w:val="center"/>
                            </w:pPr>
                            <w:r>
                              <w:rPr>
                                <w:noProof/>
                              </w:rPr>
                              <w:drawing>
                                <wp:inline distT="0" distB="0" distL="0" distR="0" wp14:anchorId="62D7CCCF" wp14:editId="0FAD7A5F">
                                  <wp:extent cx="1301750" cy="909320"/>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05949" cy="9122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8ADD9" id="Zone de texte 19" o:spid="_x0000_s1028" type="#_x0000_t202" style="position:absolute;margin-left:255.35pt;margin-top:2.25pt;width:264pt;height: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pm8LwIAAFw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" fillcolor="white [3201]" stroked="f" strokeweight=".5pt">
                <v:textbox>
                  <w:txbxContent>
                    <w:p w14:paraId="7AC92448" w14:textId="3131E981" w:rsidR="00D22D5B" w:rsidRDefault="001C51AE" w:rsidP="001C51AE">
                      <w:pPr>
                        <w:jc w:val="center"/>
                      </w:pPr>
                      <w:r>
                        <w:rPr>
                          <w:noProof/>
                        </w:rPr>
                        <w:drawing>
                          <wp:inline distT="0" distB="0" distL="0" distR="0" wp14:anchorId="62D7CCCF" wp14:editId="0FAD7A5F">
                            <wp:extent cx="1301750" cy="909320"/>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05949" cy="912253"/>
                                    </a:xfrm>
                                    <a:prstGeom prst="rect">
                                      <a:avLst/>
                                    </a:prstGeom>
                                  </pic:spPr>
                                </pic:pic>
                              </a:graphicData>
                            </a:graphic>
                          </wp:inline>
                        </w:drawing>
                      </w:r>
                    </w:p>
                  </w:txbxContent>
                </v:textbox>
              </v:shape>
            </w:pict>
          </mc:Fallback>
        </mc:AlternateContent>
      </w:r>
      <w:r w:rsidR="007B275A">
        <w:rPr>
          <w:rFonts w:cstheme="majorHAnsi"/>
          <w:b/>
          <w:bCs/>
          <w:noProof/>
          <w:sz w:val="36"/>
          <w:szCs w:val="36"/>
        </w:rPr>
        <mc:AlternateContent>
          <mc:Choice Requires="wps">
            <w:drawing>
              <wp:anchor distT="0" distB="0" distL="114300" distR="114300" simplePos="0" relativeHeight="251667456" behindDoc="0" locked="0" layoutInCell="1" allowOverlap="1" wp14:anchorId="0459351B" wp14:editId="56F82E78">
                <wp:simplePos x="0" y="0"/>
                <wp:positionH relativeFrom="page">
                  <wp:align>right</wp:align>
                </wp:positionH>
                <wp:positionV relativeFrom="page">
                  <wp:posOffset>6824</wp:posOffset>
                </wp:positionV>
                <wp:extent cx="7536815" cy="414655"/>
                <wp:effectExtent l="0" t="0" r="6985" b="4445"/>
                <wp:wrapNone/>
                <wp:docPr id="12" name="Rectangle 12"/>
                <wp:cNvGraphicFramePr/>
                <a:graphic xmlns:a="http://schemas.openxmlformats.org/drawingml/2006/main">
                  <a:graphicData uri="http://schemas.microsoft.com/office/word/2010/wordprocessingShape">
                    <wps:wsp>
                      <wps:cNvSpPr/>
                      <wps:spPr>
                        <a:xfrm>
                          <a:off x="0" y="0"/>
                          <a:ext cx="7536815" cy="414655"/>
                        </a:xfrm>
                        <a:prstGeom prst="rect">
                          <a:avLst/>
                        </a:prstGeom>
                        <a:gradFill flip="none" rotWithShape="1">
                          <a:gsLst>
                            <a:gs pos="0">
                              <a:srgbClr val="419139">
                                <a:shade val="30000"/>
                                <a:satMod val="115000"/>
                              </a:srgbClr>
                            </a:gs>
                            <a:gs pos="50000">
                              <a:srgbClr val="419139">
                                <a:shade val="67500"/>
                                <a:satMod val="115000"/>
                              </a:srgbClr>
                            </a:gs>
                            <a:gs pos="100000">
                              <a:srgbClr val="419139">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2A369" w14:textId="6F932B82" w:rsidR="00923C30" w:rsidRDefault="00923C30" w:rsidP="00923C30">
                            <w:pPr>
                              <w:jc w:val="center"/>
                            </w:pPr>
                            <w:bookmarkStart w:id="0" w:name="_Hlk98490513"/>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59351B" id="Rectangle 12" o:spid="_x0000_s1029" style="position:absolute;margin-left:542.25pt;margin-top:.55pt;width:593.45pt;height:32.65pt;z-index:251667456;visibility:visible;mso-wrap-style:square;mso-height-percent:0;mso-wrap-distance-left:9pt;mso-wrap-distance-top:0;mso-wrap-distance-right:9pt;mso-wrap-distance-bottom:0;mso-position-horizontal:righ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" fillcolor="#1f5619" stroked="f" strokeweight="1pt">
                <v:fill color2="#3c9832" rotate="t" angle="45" colors="0 #1f5619;.5 #307f29;1 #3c9832" focus="100%" type="gradient"/>
                <v:textbox>
                  <w:txbxContent>
                    <w:p w14:paraId="5E42A369" w14:textId="6F932B82" w:rsidR="00923C30" w:rsidRDefault="00923C30" w:rsidP="00923C30">
                      <w:pPr>
                        <w:jc w:val="center"/>
                      </w:pPr>
                      <w:bookmarkStart w:id="1" w:name="_Hlk98490513"/>
                      <w:bookmarkEnd w:id="1"/>
                    </w:p>
                  </w:txbxContent>
                </v:textbox>
                <w10:wrap anchorx="page" anchory="page"/>
              </v:rect>
            </w:pict>
          </mc:Fallback>
        </mc:AlternateContent>
      </w:r>
      <w:r w:rsidR="00F547C2">
        <w:rPr>
          <w:noProof/>
        </w:rPr>
        <mc:AlternateContent>
          <mc:Choice Requires="wps">
            <w:drawing>
              <wp:anchor distT="0" distB="0" distL="114300" distR="114300" simplePos="0" relativeHeight="251660288" behindDoc="0" locked="0" layoutInCell="1" allowOverlap="1" wp14:anchorId="2BFF236C" wp14:editId="22526D9E">
                <wp:simplePos x="0" y="0"/>
                <wp:positionH relativeFrom="page">
                  <wp:posOffset>5410200</wp:posOffset>
                </wp:positionH>
                <wp:positionV relativeFrom="paragraph">
                  <wp:posOffset>-831215</wp:posOffset>
                </wp:positionV>
                <wp:extent cx="2026920" cy="281940"/>
                <wp:effectExtent l="0" t="0" r="0" b="3810"/>
                <wp:wrapNone/>
                <wp:docPr id="3" name="Zone de texte 3"/>
                <wp:cNvGraphicFramePr/>
                <a:graphic xmlns:a="http://schemas.openxmlformats.org/drawingml/2006/main">
                  <a:graphicData uri="http://schemas.microsoft.com/office/word/2010/wordprocessingShape">
                    <wps:wsp>
                      <wps:cNvSpPr txBox="1"/>
                      <wps:spPr>
                        <a:xfrm>
                          <a:off x="0" y="0"/>
                          <a:ext cx="2026920" cy="281940"/>
                        </a:xfrm>
                        <a:prstGeom prst="rect">
                          <a:avLst/>
                        </a:prstGeom>
                        <a:noFill/>
                        <a:ln w="6350">
                          <a:noFill/>
                        </a:ln>
                      </wps:spPr>
                      <wps:txbx>
                        <w:txbxContent>
                          <w:p w14:paraId="3F65B83D" w14:textId="77777777" w:rsidR="00FB3072" w:rsidRPr="00FB3072" w:rsidRDefault="00FB3072" w:rsidP="00FB3072">
                            <w:pPr>
                              <w:rPr>
                                <w:smallCaps/>
                                <w:color w:val="FFFFFF" w:themeColor="background1"/>
                                <w:sz w:val="16"/>
                                <w:szCs w:val="16"/>
                              </w:rPr>
                            </w:pPr>
                            <w:r w:rsidRPr="00FB3072">
                              <w:rPr>
                                <w:smallCaps/>
                                <w:color w:val="FFFFFF" w:themeColor="background1"/>
                                <w:sz w:val="16"/>
                                <w:szCs w:val="16"/>
                              </w:rPr>
                              <w:t>Formulaire de suivi de la compétence</w:t>
                            </w:r>
                          </w:p>
                          <w:p w14:paraId="487A71D1" w14:textId="77777777" w:rsidR="00FB3072" w:rsidRPr="00FB3072" w:rsidRDefault="00FB307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F236C" id="Zone de texte 3" o:spid="_x0000_s1030" type="#_x0000_t202" style="position:absolute;margin-left:426pt;margin-top:-65.45pt;width:159.6pt;height:22.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" filled="f" stroked="f" strokeweight=".5pt">
                <v:textbox>
                  <w:txbxContent>
                    <w:p w14:paraId="3F65B83D" w14:textId="77777777" w:rsidR="00FB3072" w:rsidRPr="00FB3072" w:rsidRDefault="00FB3072" w:rsidP="00FB3072">
                      <w:pPr>
                        <w:rPr>
                          <w:smallCaps/>
                          <w:color w:val="FFFFFF" w:themeColor="background1"/>
                          <w:sz w:val="16"/>
                          <w:szCs w:val="16"/>
                        </w:rPr>
                      </w:pPr>
                      <w:r w:rsidRPr="00FB3072">
                        <w:rPr>
                          <w:smallCaps/>
                          <w:color w:val="FFFFFF" w:themeColor="background1"/>
                          <w:sz w:val="16"/>
                          <w:szCs w:val="16"/>
                        </w:rPr>
                        <w:t>Formulaire de suivi de la compétence</w:t>
                      </w:r>
                    </w:p>
                    <w:p w14:paraId="487A71D1" w14:textId="77777777" w:rsidR="00FB3072" w:rsidRPr="00FB3072" w:rsidRDefault="00FB3072">
                      <w:pPr>
                        <w:rPr>
                          <w:sz w:val="16"/>
                          <w:szCs w:val="16"/>
                        </w:rPr>
                      </w:pPr>
                    </w:p>
                  </w:txbxContent>
                </v:textbox>
                <w10:wrap anchorx="page"/>
              </v:shape>
            </w:pict>
          </mc:Fallback>
        </mc:AlternateContent>
      </w:r>
      <w:r w:rsidR="00FB3072">
        <w:rPr>
          <w:noProof/>
        </w:rPr>
        <mc:AlternateContent>
          <mc:Choice Requires="wps">
            <w:drawing>
              <wp:anchor distT="0" distB="0" distL="114300" distR="114300" simplePos="0" relativeHeight="251659264" behindDoc="0" locked="0" layoutInCell="1" allowOverlap="1" wp14:anchorId="000C63A6" wp14:editId="4F43FDB2">
                <wp:simplePos x="0" y="0"/>
                <wp:positionH relativeFrom="page">
                  <wp:posOffset>-205740</wp:posOffset>
                </wp:positionH>
                <wp:positionV relativeFrom="paragraph">
                  <wp:posOffset>-884555</wp:posOffset>
                </wp:positionV>
                <wp:extent cx="7970520" cy="342900"/>
                <wp:effectExtent l="0" t="0" r="0" b="0"/>
                <wp:wrapNone/>
                <wp:docPr id="2" name="Rectangle 2"/>
                <wp:cNvGraphicFramePr/>
                <a:graphic xmlns:a="http://schemas.openxmlformats.org/drawingml/2006/main">
                  <a:graphicData uri="http://schemas.microsoft.com/office/word/2010/wordprocessingShape">
                    <wps:wsp>
                      <wps:cNvSpPr/>
                      <wps:spPr>
                        <a:xfrm>
                          <a:off x="0" y="0"/>
                          <a:ext cx="7970520" cy="342900"/>
                        </a:xfrm>
                        <a:prstGeom prst="rect">
                          <a:avLst/>
                        </a:prstGeom>
                        <a:solidFill>
                          <a:srgbClr val="41913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B4098" w14:textId="6E07AADA" w:rsidR="00FB3072" w:rsidRPr="00FB3072" w:rsidRDefault="00FB3072" w:rsidP="00FB3072">
                            <w:pPr>
                              <w:ind w:firstLine="708"/>
                              <w:rPr>
                                <w:smallCaps/>
                                <w:sz w:val="24"/>
                                <w:szCs w:val="28"/>
                              </w:rPr>
                            </w:pPr>
                            <w:r w:rsidRPr="00FB3072">
                              <w:rPr>
                                <w:smallCaps/>
                                <w:sz w:val="24"/>
                                <w:szCs w:val="28"/>
                              </w:rPr>
                              <w:t xml:space="preserve">Chambre a de Haute-Corse, route du stade 20215 Vescovato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0C63A6" id="Rectangle 2" o:spid="_x0000_s1031" style="position:absolute;margin-left:-16.2pt;margin-top:-69.65pt;width:627.6pt;height:27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" fillcolor="#419139" stroked="f" strokeweight="1pt">
                <v:textbox>
                  <w:txbxContent>
                    <w:p w14:paraId="260B4098" w14:textId="6E07AADA" w:rsidR="00FB3072" w:rsidRPr="00FB3072" w:rsidRDefault="00FB3072" w:rsidP="00FB3072">
                      <w:pPr>
                        <w:ind w:firstLine="708"/>
                        <w:rPr>
                          <w:smallCaps/>
                          <w:sz w:val="24"/>
                          <w:szCs w:val="28"/>
                        </w:rPr>
                      </w:pPr>
                      <w:r w:rsidRPr="00FB3072">
                        <w:rPr>
                          <w:smallCaps/>
                          <w:sz w:val="24"/>
                          <w:szCs w:val="28"/>
                        </w:rPr>
                        <w:t xml:space="preserve">Chambre a de Haute-Corse, route du stade 20215 Vescovato </w:t>
                      </w:r>
                    </w:p>
                  </w:txbxContent>
                </v:textbox>
                <w10:wrap anchorx="page"/>
              </v:rect>
            </w:pict>
          </mc:Fallback>
        </mc:AlternateContent>
      </w:r>
      <w:r w:rsidR="00FF7AE7">
        <w:rPr>
          <w:rFonts w:cstheme="majorHAnsi"/>
          <w:b/>
          <w:bCs/>
          <w:sz w:val="28"/>
          <w:szCs w:val="28"/>
        </w:rPr>
        <w:tab/>
      </w:r>
    </w:p>
    <w:p w14:paraId="42D31CF8" w14:textId="5E1C3465" w:rsidR="00297730" w:rsidRPr="004A798A" w:rsidRDefault="00587D89" w:rsidP="00297730">
      <w:pPr>
        <w:rPr>
          <w:rFonts w:cstheme="majorHAnsi"/>
          <w:b/>
          <w:bCs/>
          <w:sz w:val="40"/>
          <w:szCs w:val="40"/>
        </w:rPr>
      </w:pPr>
      <w:r w:rsidRPr="004A798A">
        <w:rPr>
          <w:rFonts w:cstheme="majorHAnsi"/>
          <w:b/>
          <w:bCs/>
          <w:sz w:val="40"/>
          <w:szCs w:val="40"/>
        </w:rPr>
        <w:t xml:space="preserve">BULLETIN </w:t>
      </w:r>
    </w:p>
    <w:p w14:paraId="60DC7794" w14:textId="66F5F857" w:rsidR="00FB3072" w:rsidRPr="004A798A" w:rsidRDefault="00587D89" w:rsidP="00297730">
      <w:pPr>
        <w:rPr>
          <w:rFonts w:cstheme="majorHAnsi"/>
          <w:b/>
          <w:bCs/>
          <w:sz w:val="40"/>
          <w:szCs w:val="40"/>
        </w:rPr>
      </w:pPr>
      <w:r w:rsidRPr="004A798A">
        <w:rPr>
          <w:rFonts w:cstheme="majorHAnsi"/>
          <w:b/>
          <w:bCs/>
          <w:sz w:val="40"/>
          <w:szCs w:val="40"/>
        </w:rPr>
        <w:t>D’INSCRIPTION</w:t>
      </w:r>
    </w:p>
    <w:p w14:paraId="667957C8" w14:textId="6B6635D7" w:rsidR="00FB3072" w:rsidRDefault="001C1B3B" w:rsidP="00971E78">
      <w:pPr>
        <w:ind w:left="720" w:hanging="360"/>
      </w:pPr>
      <w:r>
        <w:rPr>
          <w:noProof/>
        </w:rPr>
        <mc:AlternateContent>
          <mc:Choice Requires="wps">
            <w:drawing>
              <wp:anchor distT="0" distB="0" distL="114300" distR="114300" simplePos="0" relativeHeight="251662336" behindDoc="0" locked="0" layoutInCell="1" allowOverlap="1" wp14:anchorId="70722F05" wp14:editId="0392C4E6">
                <wp:simplePos x="0" y="0"/>
                <wp:positionH relativeFrom="margin">
                  <wp:posOffset>1969</wp:posOffset>
                </wp:positionH>
                <wp:positionV relativeFrom="paragraph">
                  <wp:posOffset>219710</wp:posOffset>
                </wp:positionV>
                <wp:extent cx="6660000" cy="54000"/>
                <wp:effectExtent l="0" t="0" r="26670" b="22225"/>
                <wp:wrapNone/>
                <wp:docPr id="7" name="Rectangle 7"/>
                <wp:cNvGraphicFramePr/>
                <a:graphic xmlns:a="http://schemas.openxmlformats.org/drawingml/2006/main">
                  <a:graphicData uri="http://schemas.microsoft.com/office/word/2010/wordprocessingShape">
                    <wps:wsp>
                      <wps:cNvSpPr/>
                      <wps:spPr>
                        <a:xfrm>
                          <a:off x="0" y="0"/>
                          <a:ext cx="6660000" cy="54000"/>
                        </a:xfrm>
                        <a:prstGeom prst="rect">
                          <a:avLst/>
                        </a:prstGeom>
                        <a:solidFill>
                          <a:srgbClr val="009F3D"/>
                        </a:solidFill>
                        <a:ln>
                          <a:solidFill>
                            <a:srgbClr val="009F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ABE3E" id="Rectangle 7" o:spid="_x0000_s1026" style="position:absolute;margin-left:.15pt;margin-top:17.3pt;width:524.4pt;height:4.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" fillcolor="#009f3d" strokecolor="#009f3d" strokeweight="1pt">
                <w10:wrap anchorx="margin"/>
              </v:rect>
            </w:pict>
          </mc:Fallback>
        </mc:AlternateContent>
      </w:r>
    </w:p>
    <w:p w14:paraId="1A82D560" w14:textId="64995F51" w:rsidR="00F547C2" w:rsidRDefault="00712C7E" w:rsidP="00971E78">
      <w:pPr>
        <w:ind w:left="720" w:hanging="360"/>
      </w:pPr>
      <w:r>
        <w:rPr>
          <w:noProof/>
        </w:rPr>
        <mc:AlternateContent>
          <mc:Choice Requires="wps">
            <w:drawing>
              <wp:anchor distT="0" distB="0" distL="114300" distR="114300" simplePos="0" relativeHeight="251665408" behindDoc="0" locked="0" layoutInCell="1" allowOverlap="1" wp14:anchorId="0BEF682C" wp14:editId="456C32A7">
                <wp:simplePos x="0" y="0"/>
                <wp:positionH relativeFrom="margin">
                  <wp:align>left</wp:align>
                </wp:positionH>
                <wp:positionV relativeFrom="paragraph">
                  <wp:posOffset>83185</wp:posOffset>
                </wp:positionV>
                <wp:extent cx="6648450" cy="297180"/>
                <wp:effectExtent l="0" t="0" r="0" b="7620"/>
                <wp:wrapNone/>
                <wp:docPr id="10" name="Zone de texte 10"/>
                <wp:cNvGraphicFramePr/>
                <a:graphic xmlns:a="http://schemas.openxmlformats.org/drawingml/2006/main">
                  <a:graphicData uri="http://schemas.microsoft.com/office/word/2010/wordprocessingShape">
                    <wps:wsp>
                      <wps:cNvSpPr txBox="1"/>
                      <wps:spPr>
                        <a:xfrm>
                          <a:off x="0" y="0"/>
                          <a:ext cx="6648450" cy="297180"/>
                        </a:xfrm>
                        <a:prstGeom prst="rect">
                          <a:avLst/>
                        </a:prstGeom>
                        <a:solidFill>
                          <a:schemeClr val="lt1"/>
                        </a:solidFill>
                        <a:ln w="6350">
                          <a:noFill/>
                        </a:ln>
                      </wps:spPr>
                      <wps:txbx>
                        <w:txbxContent>
                          <w:p w14:paraId="5146C9E4" w14:textId="4451D235" w:rsidR="00F547C2" w:rsidRPr="00151794" w:rsidRDefault="001C51AE" w:rsidP="00F547C2">
                            <w:pPr>
                              <w:jc w:val="center"/>
                              <w:rPr>
                                <w:b/>
                                <w:bCs/>
                                <w:sz w:val="32"/>
                                <w:szCs w:val="32"/>
                              </w:rPr>
                            </w:pPr>
                            <w:r w:rsidRPr="00151794">
                              <w:rPr>
                                <w:rFonts w:ascii="Arial" w:hAnsi="Arial" w:cs="Arial"/>
                                <w:b/>
                                <w:bCs/>
                              </w:rPr>
                              <w:t>Développer la production fourragère sur son exploitation : gérer durablement ses prairies NIV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F682C" id="Zone de texte 10" o:spid="_x0000_s1032" type="#_x0000_t202" style="position:absolute;left:0;text-align:left;margin-left:0;margin-top:6.55pt;width:523.5pt;height:23.4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" fillcolor="white [3201]" stroked="f" strokeweight=".5pt">
                <v:textbox>
                  <w:txbxContent>
                    <w:p w14:paraId="5146C9E4" w14:textId="4451D235" w:rsidR="00F547C2" w:rsidRPr="00151794" w:rsidRDefault="001C51AE" w:rsidP="00F547C2">
                      <w:pPr>
                        <w:jc w:val="center"/>
                        <w:rPr>
                          <w:b/>
                          <w:bCs/>
                          <w:sz w:val="32"/>
                          <w:szCs w:val="32"/>
                        </w:rPr>
                      </w:pPr>
                      <w:r w:rsidRPr="00151794">
                        <w:rPr>
                          <w:rFonts w:ascii="Arial" w:hAnsi="Arial" w:cs="Arial"/>
                          <w:b/>
                          <w:bCs/>
                        </w:rPr>
                        <w:t>Développer la production fourragère sur son exploitation : gérer durablement ses prairies NIV 2</w:t>
                      </w:r>
                    </w:p>
                  </w:txbxContent>
                </v:textbox>
                <w10:wrap anchorx="margin"/>
              </v:shape>
            </w:pict>
          </mc:Fallback>
        </mc:AlternateContent>
      </w:r>
    </w:p>
    <w:p w14:paraId="6D60CA7A" w14:textId="48F3CDF8" w:rsidR="008E31B5" w:rsidRDefault="00F547C2" w:rsidP="008E31B5">
      <w:r>
        <w:rPr>
          <w:noProof/>
        </w:rPr>
        <mc:AlternateContent>
          <mc:Choice Requires="wps">
            <w:drawing>
              <wp:anchor distT="0" distB="0" distL="114300" distR="114300" simplePos="0" relativeHeight="251664384" behindDoc="0" locked="0" layoutInCell="1" allowOverlap="1" wp14:anchorId="4C2F11A1" wp14:editId="2244E67B">
                <wp:simplePos x="0" y="0"/>
                <wp:positionH relativeFrom="margin">
                  <wp:align>left</wp:align>
                </wp:positionH>
                <wp:positionV relativeFrom="paragraph">
                  <wp:posOffset>188974</wp:posOffset>
                </wp:positionV>
                <wp:extent cx="6660000" cy="54000"/>
                <wp:effectExtent l="0" t="0" r="26670" b="22225"/>
                <wp:wrapNone/>
                <wp:docPr id="8" name="Rectangle 8"/>
                <wp:cNvGraphicFramePr/>
                <a:graphic xmlns:a="http://schemas.openxmlformats.org/drawingml/2006/main">
                  <a:graphicData uri="http://schemas.microsoft.com/office/word/2010/wordprocessingShape">
                    <wps:wsp>
                      <wps:cNvSpPr/>
                      <wps:spPr>
                        <a:xfrm>
                          <a:off x="0" y="0"/>
                          <a:ext cx="6660000" cy="54000"/>
                        </a:xfrm>
                        <a:prstGeom prst="rect">
                          <a:avLst/>
                        </a:prstGeom>
                        <a:solidFill>
                          <a:srgbClr val="009F3D"/>
                        </a:solidFill>
                        <a:ln>
                          <a:solidFill>
                            <a:srgbClr val="009F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99ED1" id="Rectangle 8" o:spid="_x0000_s1026" style="position:absolute;margin-left:0;margin-top:14.9pt;width:524.4pt;height:4.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" fillcolor="#009f3d" strokecolor="#009f3d" strokeweight="1pt">
                <w10:wrap anchorx="margin"/>
              </v:rect>
            </w:pict>
          </mc:Fallback>
        </mc:AlternateContent>
      </w:r>
    </w:p>
    <w:p w14:paraId="42C6A026" w14:textId="70C52BD9" w:rsidR="008E31B5" w:rsidRDefault="008E31B5" w:rsidP="008E31B5">
      <w:pPr>
        <w:rPr>
          <w:smallCaps/>
        </w:rPr>
      </w:pPr>
    </w:p>
    <w:p w14:paraId="6984E5D0" w14:textId="4B20E93F" w:rsidR="004A798A" w:rsidRPr="00F547C2" w:rsidRDefault="004A798A" w:rsidP="004A798A">
      <w:pPr>
        <w:ind w:left="720" w:hanging="360"/>
        <w:jc w:val="center"/>
        <w:rPr>
          <w:i/>
          <w:iCs/>
          <w:sz w:val="24"/>
          <w:szCs w:val="24"/>
        </w:rPr>
      </w:pPr>
      <w:r>
        <w:rPr>
          <w:i/>
          <w:iCs/>
          <w:sz w:val="24"/>
          <w:szCs w:val="24"/>
        </w:rPr>
        <w:t xml:space="preserve">Formation du </w:t>
      </w:r>
      <w:r w:rsidR="001C51AE">
        <w:rPr>
          <w:i/>
          <w:iCs/>
          <w:sz w:val="24"/>
          <w:szCs w:val="24"/>
        </w:rPr>
        <w:t>28</w:t>
      </w:r>
      <w:r>
        <w:rPr>
          <w:i/>
          <w:iCs/>
          <w:sz w:val="24"/>
          <w:szCs w:val="24"/>
        </w:rPr>
        <w:t>/</w:t>
      </w:r>
      <w:r w:rsidR="001C51AE">
        <w:rPr>
          <w:i/>
          <w:iCs/>
          <w:sz w:val="24"/>
          <w:szCs w:val="24"/>
        </w:rPr>
        <w:t>07/2022</w:t>
      </w:r>
      <w:r>
        <w:rPr>
          <w:i/>
          <w:iCs/>
          <w:sz w:val="24"/>
          <w:szCs w:val="24"/>
        </w:rPr>
        <w:t xml:space="preserve"> </w:t>
      </w:r>
      <w:r w:rsidR="00151794">
        <w:rPr>
          <w:i/>
          <w:iCs/>
          <w:sz w:val="24"/>
          <w:szCs w:val="24"/>
        </w:rPr>
        <w:t>au siège de la CDA2</w:t>
      </w:r>
      <w:proofErr w:type="gramStart"/>
      <w:r w:rsidR="00151794">
        <w:rPr>
          <w:i/>
          <w:iCs/>
          <w:sz w:val="24"/>
          <w:szCs w:val="24"/>
        </w:rPr>
        <w:t>A  -</w:t>
      </w:r>
      <w:proofErr w:type="gramEnd"/>
      <w:r w:rsidR="00151794">
        <w:rPr>
          <w:i/>
          <w:iCs/>
          <w:sz w:val="24"/>
          <w:szCs w:val="24"/>
        </w:rPr>
        <w:t xml:space="preserve"> </w:t>
      </w:r>
      <w:r w:rsidR="001C51AE">
        <w:rPr>
          <w:i/>
          <w:iCs/>
          <w:sz w:val="24"/>
          <w:szCs w:val="24"/>
        </w:rPr>
        <w:t>AIACCIU</w:t>
      </w:r>
    </w:p>
    <w:p w14:paraId="33A555DF" w14:textId="54C5BA7B" w:rsidR="00712C7E" w:rsidRDefault="004A798A" w:rsidP="003A0B04">
      <w:pPr>
        <w:tabs>
          <w:tab w:val="left" w:pos="3930"/>
        </w:tabs>
        <w:ind w:firstLine="360"/>
      </w:pPr>
      <w:r>
        <w:rPr>
          <w:smallCaps/>
          <w:noProof/>
          <w:sz w:val="32"/>
          <w:szCs w:val="32"/>
        </w:rPr>
        <w:drawing>
          <wp:inline distT="0" distB="0" distL="0" distR="0" wp14:anchorId="6FE3A511" wp14:editId="42E78688">
            <wp:extent cx="196215" cy="1962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Pr>
          <w:smallCaps/>
          <w:sz w:val="32"/>
          <w:szCs w:val="32"/>
        </w:rPr>
        <w:t xml:space="preserve"> </w:t>
      </w:r>
      <w:r w:rsidR="00712C7E">
        <w:rPr>
          <w:smallCaps/>
          <w:sz w:val="32"/>
          <w:szCs w:val="32"/>
        </w:rPr>
        <w:t>Vos coordonnées</w:t>
      </w:r>
      <w:r w:rsidR="008E31B5">
        <w:rPr>
          <w:smallCaps/>
          <w:sz w:val="32"/>
          <w:szCs w:val="32"/>
        </w:rPr>
        <w:t> :</w:t>
      </w:r>
      <w:r w:rsidR="003A0B04">
        <w:rPr>
          <w:smallCaps/>
          <w:sz w:val="32"/>
          <w:szCs w:val="32"/>
        </w:rPr>
        <w:tab/>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3121"/>
        <w:gridCol w:w="1277"/>
        <w:gridCol w:w="199"/>
        <w:gridCol w:w="1783"/>
        <w:gridCol w:w="2384"/>
      </w:tblGrid>
      <w:tr w:rsidR="00C142BA" w:rsidRPr="002769EA" w14:paraId="4C781420" w14:textId="77777777" w:rsidTr="00712C7E">
        <w:trPr>
          <w:trHeight w:val="240"/>
        </w:trPr>
        <w:tc>
          <w:tcPr>
            <w:tcW w:w="813" w:type="pct"/>
            <w:vAlign w:val="center"/>
          </w:tcPr>
          <w:p w14:paraId="07A47A44" w14:textId="3EDB744A" w:rsidR="00C142BA" w:rsidRPr="004A798A" w:rsidRDefault="00C142BA" w:rsidP="00F93BC5">
            <w:pPr>
              <w:rPr>
                <w:b/>
                <w:bCs/>
                <w:szCs w:val="20"/>
              </w:rPr>
            </w:pPr>
            <w:r w:rsidRPr="004A798A">
              <w:rPr>
                <w:b/>
                <w:bCs/>
                <w:szCs w:val="20"/>
              </w:rPr>
              <w:t>Nom, prénom :</w:t>
            </w:r>
          </w:p>
        </w:tc>
        <w:tc>
          <w:tcPr>
            <w:tcW w:w="2101" w:type="pct"/>
            <w:gridSpan w:val="2"/>
            <w:shd w:val="clear" w:color="auto" w:fill="F2F2F2" w:themeFill="background1" w:themeFillShade="F2"/>
            <w:vAlign w:val="center"/>
          </w:tcPr>
          <w:p w14:paraId="17A03F33" w14:textId="77777777" w:rsidR="00C142BA" w:rsidRPr="002769EA" w:rsidRDefault="00C142BA" w:rsidP="001C1B3B">
            <w:pPr>
              <w:jc w:val="center"/>
              <w:rPr>
                <w:szCs w:val="20"/>
              </w:rPr>
            </w:pPr>
          </w:p>
        </w:tc>
        <w:tc>
          <w:tcPr>
            <w:tcW w:w="947" w:type="pct"/>
            <w:gridSpan w:val="2"/>
            <w:shd w:val="clear" w:color="auto" w:fill="FFFFFF" w:themeFill="background1"/>
            <w:vAlign w:val="center"/>
          </w:tcPr>
          <w:p w14:paraId="79A5487D" w14:textId="766BEC96" w:rsidR="00C142BA" w:rsidRPr="004A798A" w:rsidRDefault="00C142BA" w:rsidP="001C1B3B">
            <w:pPr>
              <w:jc w:val="center"/>
              <w:rPr>
                <w:b/>
                <w:bCs/>
                <w:szCs w:val="20"/>
              </w:rPr>
            </w:pPr>
            <w:r w:rsidRPr="004A798A">
              <w:rPr>
                <w:b/>
                <w:bCs/>
                <w:szCs w:val="20"/>
              </w:rPr>
              <w:t>Date de naissance</w:t>
            </w:r>
          </w:p>
        </w:tc>
        <w:tc>
          <w:tcPr>
            <w:tcW w:w="1140" w:type="pct"/>
            <w:shd w:val="clear" w:color="auto" w:fill="F2F2F2" w:themeFill="background1" w:themeFillShade="F2"/>
            <w:vAlign w:val="center"/>
          </w:tcPr>
          <w:p w14:paraId="4BF33654" w14:textId="3FE38CE0" w:rsidR="00C142BA" w:rsidRPr="002769EA" w:rsidRDefault="00C142BA" w:rsidP="001C1B3B">
            <w:pPr>
              <w:jc w:val="center"/>
              <w:rPr>
                <w:szCs w:val="20"/>
              </w:rPr>
            </w:pPr>
          </w:p>
        </w:tc>
      </w:tr>
      <w:tr w:rsidR="00923C30" w:rsidRPr="002769EA" w14:paraId="36B1BAFE" w14:textId="77777777" w:rsidTr="00712C7E">
        <w:tc>
          <w:tcPr>
            <w:tcW w:w="813" w:type="pct"/>
          </w:tcPr>
          <w:p w14:paraId="35A8E0C6" w14:textId="02BE1EDE" w:rsidR="00923C30" w:rsidRPr="002769EA" w:rsidRDefault="00923C30" w:rsidP="00F93BC5">
            <w:pPr>
              <w:rPr>
                <w:szCs w:val="20"/>
              </w:rPr>
            </w:pPr>
          </w:p>
        </w:tc>
        <w:tc>
          <w:tcPr>
            <w:tcW w:w="4187" w:type="pct"/>
            <w:gridSpan w:val="5"/>
          </w:tcPr>
          <w:p w14:paraId="2AC3DAE8" w14:textId="7661D300" w:rsidR="00923C30" w:rsidRPr="002769EA" w:rsidRDefault="00923C30" w:rsidP="00971E78">
            <w:pPr>
              <w:rPr>
                <w:szCs w:val="20"/>
              </w:rPr>
            </w:pPr>
          </w:p>
        </w:tc>
      </w:tr>
      <w:tr w:rsidR="00923C30" w:rsidRPr="002769EA" w14:paraId="15FE21C8" w14:textId="77777777" w:rsidTr="00712C7E">
        <w:trPr>
          <w:trHeight w:val="624"/>
        </w:trPr>
        <w:tc>
          <w:tcPr>
            <w:tcW w:w="813" w:type="pct"/>
          </w:tcPr>
          <w:p w14:paraId="1394008B" w14:textId="66DB9CC6" w:rsidR="00923C30" w:rsidRPr="004A798A" w:rsidRDefault="00BC629C" w:rsidP="00BC629C">
            <w:pPr>
              <w:rPr>
                <w:b/>
                <w:bCs/>
                <w:szCs w:val="20"/>
              </w:rPr>
            </w:pPr>
            <w:r w:rsidRPr="004A798A">
              <w:rPr>
                <w:b/>
                <w:bCs/>
                <w:szCs w:val="20"/>
              </w:rPr>
              <w:t>Adresse</w:t>
            </w:r>
            <w:r w:rsidR="001C1B3B" w:rsidRPr="004A798A">
              <w:rPr>
                <w:b/>
                <w:bCs/>
                <w:szCs w:val="20"/>
              </w:rPr>
              <w:t xml:space="preserve"> : </w:t>
            </w:r>
          </w:p>
        </w:tc>
        <w:tc>
          <w:tcPr>
            <w:tcW w:w="4187" w:type="pct"/>
            <w:gridSpan w:val="5"/>
            <w:shd w:val="clear" w:color="auto" w:fill="F2F2F2" w:themeFill="background1" w:themeFillShade="F2"/>
            <w:vAlign w:val="center"/>
          </w:tcPr>
          <w:p w14:paraId="1372730A" w14:textId="4E259E60" w:rsidR="00923C30" w:rsidRPr="002769EA" w:rsidRDefault="00923C30" w:rsidP="001C1B3B">
            <w:pPr>
              <w:jc w:val="center"/>
              <w:rPr>
                <w:szCs w:val="20"/>
              </w:rPr>
            </w:pPr>
          </w:p>
          <w:p w14:paraId="2FE597D2" w14:textId="14E45FC6" w:rsidR="00BC629C" w:rsidRPr="002769EA" w:rsidRDefault="00BC629C" w:rsidP="001C1B3B">
            <w:pPr>
              <w:jc w:val="center"/>
              <w:rPr>
                <w:szCs w:val="20"/>
              </w:rPr>
            </w:pPr>
          </w:p>
        </w:tc>
      </w:tr>
      <w:tr w:rsidR="00923C30" w:rsidRPr="002769EA" w14:paraId="61EF6E7D" w14:textId="77777777" w:rsidTr="00712C7E">
        <w:tc>
          <w:tcPr>
            <w:tcW w:w="813" w:type="pct"/>
          </w:tcPr>
          <w:p w14:paraId="5162A041" w14:textId="522D7532" w:rsidR="00923C30" w:rsidRPr="002769EA" w:rsidRDefault="00923C30" w:rsidP="00971E78">
            <w:pPr>
              <w:rPr>
                <w:szCs w:val="20"/>
              </w:rPr>
            </w:pPr>
          </w:p>
        </w:tc>
        <w:tc>
          <w:tcPr>
            <w:tcW w:w="4187" w:type="pct"/>
            <w:gridSpan w:val="5"/>
          </w:tcPr>
          <w:p w14:paraId="4FAAAE59" w14:textId="221EFBF3" w:rsidR="00923C30" w:rsidRPr="002769EA" w:rsidRDefault="00923C30" w:rsidP="00971E78">
            <w:pPr>
              <w:rPr>
                <w:szCs w:val="20"/>
              </w:rPr>
            </w:pPr>
          </w:p>
        </w:tc>
      </w:tr>
      <w:tr w:rsidR="00C142BA" w:rsidRPr="002769EA" w14:paraId="52183401" w14:textId="77777777" w:rsidTr="00712C7E">
        <w:trPr>
          <w:trHeight w:val="290"/>
        </w:trPr>
        <w:tc>
          <w:tcPr>
            <w:tcW w:w="813" w:type="pct"/>
          </w:tcPr>
          <w:p w14:paraId="6E58411E" w14:textId="07333777" w:rsidR="00C142BA" w:rsidRPr="004A798A" w:rsidRDefault="00C142BA" w:rsidP="00971E78">
            <w:pPr>
              <w:rPr>
                <w:b/>
                <w:bCs/>
                <w:szCs w:val="20"/>
              </w:rPr>
            </w:pPr>
            <w:r w:rsidRPr="004A798A">
              <w:rPr>
                <w:b/>
                <w:bCs/>
                <w:szCs w:val="20"/>
              </w:rPr>
              <w:t>Code postal</w:t>
            </w:r>
          </w:p>
        </w:tc>
        <w:tc>
          <w:tcPr>
            <w:tcW w:w="1491" w:type="pct"/>
            <w:shd w:val="clear" w:color="auto" w:fill="F2F2F2" w:themeFill="background1" w:themeFillShade="F2"/>
          </w:tcPr>
          <w:p w14:paraId="1B5EFCDF" w14:textId="77777777" w:rsidR="00C142BA" w:rsidRPr="002769EA" w:rsidRDefault="00C142BA" w:rsidP="00971E78">
            <w:pPr>
              <w:rPr>
                <w:szCs w:val="20"/>
              </w:rPr>
            </w:pPr>
          </w:p>
        </w:tc>
        <w:tc>
          <w:tcPr>
            <w:tcW w:w="705" w:type="pct"/>
            <w:gridSpan w:val="2"/>
            <w:shd w:val="clear" w:color="auto" w:fill="FFFFFF" w:themeFill="background1"/>
            <w:vAlign w:val="center"/>
          </w:tcPr>
          <w:p w14:paraId="11D57674" w14:textId="6DBA414A" w:rsidR="00C142BA" w:rsidRPr="004A798A" w:rsidRDefault="00C142BA" w:rsidP="00C142BA">
            <w:pPr>
              <w:jc w:val="center"/>
              <w:rPr>
                <w:b/>
                <w:bCs/>
                <w:szCs w:val="20"/>
              </w:rPr>
            </w:pPr>
            <w:r w:rsidRPr="004A798A">
              <w:rPr>
                <w:b/>
                <w:bCs/>
                <w:szCs w:val="20"/>
              </w:rPr>
              <w:t>Commune</w:t>
            </w:r>
          </w:p>
        </w:tc>
        <w:tc>
          <w:tcPr>
            <w:tcW w:w="1992" w:type="pct"/>
            <w:gridSpan w:val="2"/>
            <w:shd w:val="clear" w:color="auto" w:fill="F2F2F2" w:themeFill="background1" w:themeFillShade="F2"/>
          </w:tcPr>
          <w:p w14:paraId="4AC7125C" w14:textId="52EB309F" w:rsidR="00C142BA" w:rsidRPr="002769EA" w:rsidRDefault="00C142BA" w:rsidP="00971E78">
            <w:pPr>
              <w:rPr>
                <w:szCs w:val="20"/>
              </w:rPr>
            </w:pPr>
          </w:p>
        </w:tc>
      </w:tr>
      <w:tr w:rsidR="00C142BA" w:rsidRPr="002769EA" w14:paraId="4293BE98" w14:textId="77777777" w:rsidTr="00712C7E">
        <w:trPr>
          <w:trHeight w:val="290"/>
        </w:trPr>
        <w:tc>
          <w:tcPr>
            <w:tcW w:w="813" w:type="pct"/>
            <w:shd w:val="clear" w:color="auto" w:fill="FFFFFF" w:themeFill="background1"/>
          </w:tcPr>
          <w:p w14:paraId="1C26C11C" w14:textId="77777777" w:rsidR="00C142BA" w:rsidRPr="002769EA" w:rsidRDefault="00C142BA" w:rsidP="00971E78">
            <w:pPr>
              <w:rPr>
                <w:szCs w:val="20"/>
              </w:rPr>
            </w:pPr>
          </w:p>
        </w:tc>
        <w:tc>
          <w:tcPr>
            <w:tcW w:w="1491" w:type="pct"/>
            <w:shd w:val="clear" w:color="auto" w:fill="FFFFFF" w:themeFill="background1"/>
          </w:tcPr>
          <w:p w14:paraId="15CB1C6D" w14:textId="77777777" w:rsidR="00C142BA" w:rsidRPr="002769EA" w:rsidRDefault="00C142BA" w:rsidP="00971E78">
            <w:pPr>
              <w:rPr>
                <w:szCs w:val="20"/>
              </w:rPr>
            </w:pPr>
          </w:p>
        </w:tc>
        <w:tc>
          <w:tcPr>
            <w:tcW w:w="705" w:type="pct"/>
            <w:gridSpan w:val="2"/>
            <w:shd w:val="clear" w:color="auto" w:fill="FFFFFF" w:themeFill="background1"/>
            <w:vAlign w:val="center"/>
          </w:tcPr>
          <w:p w14:paraId="2C0E3F7D" w14:textId="77777777" w:rsidR="00C142BA" w:rsidRPr="002769EA" w:rsidRDefault="00C142BA" w:rsidP="00C142BA">
            <w:pPr>
              <w:jc w:val="center"/>
              <w:rPr>
                <w:szCs w:val="20"/>
              </w:rPr>
            </w:pPr>
          </w:p>
        </w:tc>
        <w:tc>
          <w:tcPr>
            <w:tcW w:w="1992" w:type="pct"/>
            <w:gridSpan w:val="2"/>
            <w:shd w:val="clear" w:color="auto" w:fill="FFFFFF" w:themeFill="background1"/>
          </w:tcPr>
          <w:p w14:paraId="39A67999" w14:textId="77777777" w:rsidR="00C142BA" w:rsidRPr="002769EA" w:rsidRDefault="00C142BA" w:rsidP="00971E78">
            <w:pPr>
              <w:rPr>
                <w:szCs w:val="20"/>
              </w:rPr>
            </w:pPr>
          </w:p>
        </w:tc>
      </w:tr>
      <w:tr w:rsidR="00C142BA" w:rsidRPr="002769EA" w14:paraId="6DAB9F32" w14:textId="77777777" w:rsidTr="00712C7E">
        <w:trPr>
          <w:trHeight w:val="290"/>
        </w:trPr>
        <w:tc>
          <w:tcPr>
            <w:tcW w:w="813" w:type="pct"/>
          </w:tcPr>
          <w:p w14:paraId="2F7E4947" w14:textId="4992AE92" w:rsidR="00C142BA" w:rsidRPr="004A798A" w:rsidRDefault="00712C7E" w:rsidP="00971E78">
            <w:pPr>
              <w:rPr>
                <w:b/>
                <w:bCs/>
                <w:szCs w:val="20"/>
              </w:rPr>
            </w:pPr>
            <w:r w:rsidRPr="004A798A">
              <w:rPr>
                <w:b/>
                <w:bCs/>
                <w:szCs w:val="20"/>
              </w:rPr>
              <w:t>Production</w:t>
            </w:r>
          </w:p>
        </w:tc>
        <w:tc>
          <w:tcPr>
            <w:tcW w:w="1491" w:type="pct"/>
            <w:shd w:val="clear" w:color="auto" w:fill="F2F2F2" w:themeFill="background1" w:themeFillShade="F2"/>
          </w:tcPr>
          <w:p w14:paraId="1ACDF346" w14:textId="77777777" w:rsidR="00C142BA" w:rsidRPr="002769EA" w:rsidRDefault="00C142BA" w:rsidP="00971E78">
            <w:pPr>
              <w:rPr>
                <w:szCs w:val="20"/>
              </w:rPr>
            </w:pPr>
          </w:p>
        </w:tc>
        <w:tc>
          <w:tcPr>
            <w:tcW w:w="705" w:type="pct"/>
            <w:gridSpan w:val="2"/>
            <w:shd w:val="clear" w:color="auto" w:fill="FFFFFF" w:themeFill="background1"/>
            <w:vAlign w:val="center"/>
          </w:tcPr>
          <w:p w14:paraId="69FA8D08" w14:textId="40C591F0" w:rsidR="00C142BA" w:rsidRPr="004A798A" w:rsidRDefault="00712C7E" w:rsidP="00C142BA">
            <w:pPr>
              <w:jc w:val="center"/>
              <w:rPr>
                <w:b/>
                <w:bCs/>
                <w:szCs w:val="20"/>
              </w:rPr>
            </w:pPr>
            <w:r w:rsidRPr="004A798A">
              <w:rPr>
                <w:b/>
                <w:bCs/>
                <w:szCs w:val="20"/>
              </w:rPr>
              <w:t>N° SIRET</w:t>
            </w:r>
          </w:p>
        </w:tc>
        <w:tc>
          <w:tcPr>
            <w:tcW w:w="1992" w:type="pct"/>
            <w:gridSpan w:val="2"/>
            <w:shd w:val="clear" w:color="auto" w:fill="F2F2F2" w:themeFill="background1" w:themeFillShade="F2"/>
          </w:tcPr>
          <w:p w14:paraId="4C016C7C" w14:textId="1AACBC7B" w:rsidR="00C142BA" w:rsidRPr="002769EA" w:rsidRDefault="00C142BA" w:rsidP="00971E78">
            <w:pPr>
              <w:rPr>
                <w:szCs w:val="20"/>
              </w:rPr>
            </w:pPr>
          </w:p>
        </w:tc>
      </w:tr>
      <w:tr w:rsidR="00712C7E" w:rsidRPr="002769EA" w14:paraId="12EDC99B" w14:textId="77777777" w:rsidTr="00712C7E">
        <w:trPr>
          <w:trHeight w:val="290"/>
        </w:trPr>
        <w:tc>
          <w:tcPr>
            <w:tcW w:w="813" w:type="pct"/>
            <w:shd w:val="clear" w:color="auto" w:fill="FFFFFF" w:themeFill="background1"/>
          </w:tcPr>
          <w:p w14:paraId="47932CBD" w14:textId="77777777" w:rsidR="00712C7E" w:rsidRPr="002769EA" w:rsidRDefault="00712C7E" w:rsidP="00971E78">
            <w:pPr>
              <w:rPr>
                <w:szCs w:val="20"/>
              </w:rPr>
            </w:pPr>
          </w:p>
        </w:tc>
        <w:tc>
          <w:tcPr>
            <w:tcW w:w="1491" w:type="pct"/>
            <w:shd w:val="clear" w:color="auto" w:fill="FFFFFF" w:themeFill="background1"/>
          </w:tcPr>
          <w:p w14:paraId="742823ED" w14:textId="77777777" w:rsidR="00712C7E" w:rsidRPr="002769EA" w:rsidRDefault="00712C7E" w:rsidP="00971E78">
            <w:pPr>
              <w:rPr>
                <w:szCs w:val="20"/>
              </w:rPr>
            </w:pPr>
          </w:p>
        </w:tc>
        <w:tc>
          <w:tcPr>
            <w:tcW w:w="705" w:type="pct"/>
            <w:gridSpan w:val="2"/>
            <w:shd w:val="clear" w:color="auto" w:fill="FFFFFF" w:themeFill="background1"/>
            <w:vAlign w:val="center"/>
          </w:tcPr>
          <w:p w14:paraId="42F73010" w14:textId="77777777" w:rsidR="00712C7E" w:rsidRPr="002769EA" w:rsidRDefault="00712C7E" w:rsidP="00C142BA">
            <w:pPr>
              <w:jc w:val="center"/>
              <w:rPr>
                <w:szCs w:val="20"/>
              </w:rPr>
            </w:pPr>
          </w:p>
        </w:tc>
        <w:tc>
          <w:tcPr>
            <w:tcW w:w="1992" w:type="pct"/>
            <w:gridSpan w:val="2"/>
            <w:shd w:val="clear" w:color="auto" w:fill="FFFFFF" w:themeFill="background1"/>
          </w:tcPr>
          <w:p w14:paraId="1FFB9E1F" w14:textId="77777777" w:rsidR="00712C7E" w:rsidRPr="002769EA" w:rsidRDefault="00712C7E" w:rsidP="00971E78">
            <w:pPr>
              <w:rPr>
                <w:szCs w:val="20"/>
              </w:rPr>
            </w:pPr>
          </w:p>
        </w:tc>
      </w:tr>
      <w:tr w:rsidR="00712C7E" w:rsidRPr="002769EA" w14:paraId="3D1ED02C" w14:textId="77777777" w:rsidTr="00712C7E">
        <w:trPr>
          <w:trHeight w:val="290"/>
        </w:trPr>
        <w:tc>
          <w:tcPr>
            <w:tcW w:w="813" w:type="pct"/>
          </w:tcPr>
          <w:p w14:paraId="1EEA3B6A" w14:textId="026859CB" w:rsidR="00712C7E" w:rsidRPr="004A798A" w:rsidRDefault="00712C7E" w:rsidP="00971E78">
            <w:pPr>
              <w:rPr>
                <w:b/>
                <w:bCs/>
                <w:szCs w:val="20"/>
              </w:rPr>
            </w:pPr>
            <w:r w:rsidRPr="004A798A">
              <w:rPr>
                <w:b/>
                <w:bCs/>
                <w:szCs w:val="20"/>
              </w:rPr>
              <w:t xml:space="preserve">Tel : </w:t>
            </w:r>
          </w:p>
        </w:tc>
        <w:tc>
          <w:tcPr>
            <w:tcW w:w="1491" w:type="pct"/>
            <w:shd w:val="clear" w:color="auto" w:fill="F2F2F2" w:themeFill="background1" w:themeFillShade="F2"/>
          </w:tcPr>
          <w:p w14:paraId="1AF60F2D" w14:textId="77777777" w:rsidR="00712C7E" w:rsidRPr="002769EA" w:rsidRDefault="00712C7E" w:rsidP="00971E78">
            <w:pPr>
              <w:rPr>
                <w:szCs w:val="20"/>
              </w:rPr>
            </w:pPr>
          </w:p>
        </w:tc>
        <w:tc>
          <w:tcPr>
            <w:tcW w:w="705" w:type="pct"/>
            <w:gridSpan w:val="2"/>
            <w:shd w:val="clear" w:color="auto" w:fill="FFFFFF" w:themeFill="background1"/>
            <w:vAlign w:val="center"/>
          </w:tcPr>
          <w:p w14:paraId="6CB0F7A1" w14:textId="734462A5" w:rsidR="00712C7E" w:rsidRPr="004A798A" w:rsidRDefault="00712C7E" w:rsidP="00C142BA">
            <w:pPr>
              <w:jc w:val="center"/>
              <w:rPr>
                <w:b/>
                <w:bCs/>
                <w:szCs w:val="20"/>
              </w:rPr>
            </w:pPr>
            <w:r w:rsidRPr="004A798A">
              <w:rPr>
                <w:b/>
                <w:bCs/>
                <w:szCs w:val="20"/>
              </w:rPr>
              <w:t>Courriel</w:t>
            </w:r>
          </w:p>
        </w:tc>
        <w:tc>
          <w:tcPr>
            <w:tcW w:w="1992" w:type="pct"/>
            <w:gridSpan w:val="2"/>
            <w:shd w:val="clear" w:color="auto" w:fill="F2F2F2" w:themeFill="background1" w:themeFillShade="F2"/>
          </w:tcPr>
          <w:p w14:paraId="5C18C3DD" w14:textId="77777777" w:rsidR="00712C7E" w:rsidRPr="002769EA" w:rsidRDefault="00712C7E" w:rsidP="00971E78">
            <w:pPr>
              <w:rPr>
                <w:szCs w:val="20"/>
              </w:rPr>
            </w:pPr>
          </w:p>
        </w:tc>
      </w:tr>
    </w:tbl>
    <w:p w14:paraId="24D6BC43" w14:textId="4CCB9DAC" w:rsidR="008E31B5" w:rsidRPr="002769EA" w:rsidRDefault="008E31B5" w:rsidP="008E31B5">
      <w:pPr>
        <w:ind w:left="720" w:hanging="360"/>
        <w:rPr>
          <w:smallCaps/>
          <w:szCs w:val="20"/>
        </w:rPr>
      </w:pPr>
    </w:p>
    <w:p w14:paraId="00CD8C65" w14:textId="02C4FFC2" w:rsidR="00F547C2" w:rsidRPr="00EB6356" w:rsidRDefault="004A798A" w:rsidP="008E31B5">
      <w:pPr>
        <w:ind w:left="720" w:hanging="360"/>
        <w:rPr>
          <w:smallCaps/>
          <w:sz w:val="32"/>
          <w:szCs w:val="32"/>
        </w:rPr>
      </w:pPr>
      <w:r>
        <w:rPr>
          <w:smallCaps/>
          <w:noProof/>
          <w:sz w:val="32"/>
          <w:szCs w:val="32"/>
        </w:rPr>
        <w:drawing>
          <wp:inline distT="0" distB="0" distL="0" distR="0" wp14:anchorId="5A947670" wp14:editId="0C90930A">
            <wp:extent cx="196215" cy="196215"/>
            <wp:effectExtent l="0" t="0" r="0" b="0"/>
            <wp:docPr id="28" name="Image 28" descr="Une image contenant texte, objet d’extérieur, roue à ve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 objet d’extérieur, roue à vent, clipart&#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Pr>
          <w:smallCaps/>
          <w:sz w:val="32"/>
          <w:szCs w:val="32"/>
        </w:rPr>
        <w:t xml:space="preserve"> </w:t>
      </w:r>
      <w:r w:rsidR="005A6CFA" w:rsidRPr="00EB6356">
        <w:rPr>
          <w:smallCaps/>
          <w:sz w:val="32"/>
          <w:szCs w:val="32"/>
        </w:rPr>
        <w:t>Situation</w:t>
      </w:r>
      <w:r w:rsidR="00EB6356">
        <w:rPr>
          <w:smallCaps/>
          <w:sz w:val="32"/>
          <w:szCs w:val="32"/>
        </w:rPr>
        <w:t xml:space="preserve"> professionnelle et </w:t>
      </w:r>
      <w:r w:rsidR="00EB6356" w:rsidRPr="00EB6356">
        <w:rPr>
          <w:smallCaps/>
          <w:sz w:val="32"/>
          <w:szCs w:val="32"/>
        </w:rPr>
        <w:t>attentes</w:t>
      </w:r>
    </w:p>
    <w:tbl>
      <w:tblPr>
        <w:tblStyle w:val="Grilledutableau"/>
        <w:tblW w:w="50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8"/>
        <w:gridCol w:w="2697"/>
        <w:gridCol w:w="2410"/>
        <w:gridCol w:w="3690"/>
      </w:tblGrid>
      <w:tr w:rsidR="00E15523" w:rsidRPr="002769EA" w14:paraId="36230E73" w14:textId="77777777" w:rsidTr="002769EA">
        <w:trPr>
          <w:trHeight w:val="397"/>
        </w:trPr>
        <w:tc>
          <w:tcPr>
            <w:tcW w:w="809" w:type="pct"/>
            <w:vAlign w:val="center"/>
          </w:tcPr>
          <w:p w14:paraId="7DE14BD3" w14:textId="703719F3" w:rsidR="00EB6356" w:rsidRPr="004A798A" w:rsidRDefault="00EB6356" w:rsidP="004023AF">
            <w:pPr>
              <w:ind w:right="-204"/>
              <w:rPr>
                <w:b/>
                <w:bCs/>
              </w:rPr>
            </w:pPr>
            <w:r w:rsidRPr="004A798A">
              <w:rPr>
                <w:b/>
                <w:bCs/>
              </w:rPr>
              <w:t>Vous êtes :</w:t>
            </w:r>
          </w:p>
        </w:tc>
        <w:tc>
          <w:tcPr>
            <w:tcW w:w="1285" w:type="pct"/>
            <w:shd w:val="clear" w:color="auto" w:fill="FFFFFF" w:themeFill="background1"/>
            <w:vAlign w:val="center"/>
          </w:tcPr>
          <w:p w14:paraId="5E82B0E8" w14:textId="77D07228" w:rsidR="00EB6356" w:rsidRPr="002769EA" w:rsidRDefault="00EB6356" w:rsidP="00DC69D0">
            <w:pPr>
              <w:rPr>
                <w:szCs w:val="20"/>
              </w:rPr>
            </w:pPr>
            <w:r w:rsidRPr="002769EA">
              <w:rPr>
                <w:rFonts w:ascii="Times New Roman" w:hAnsi="Times New Roman" w:cs="Times New Roman"/>
                <w:sz w:val="28"/>
                <w:szCs w:val="28"/>
              </w:rPr>
              <w:t>□</w:t>
            </w:r>
            <w:r w:rsidRPr="002769EA">
              <w:rPr>
                <w:szCs w:val="20"/>
              </w:rPr>
              <w:t xml:space="preserve"> Chef d’exploitation      </w:t>
            </w:r>
          </w:p>
        </w:tc>
        <w:tc>
          <w:tcPr>
            <w:tcW w:w="1148" w:type="pct"/>
            <w:shd w:val="clear" w:color="auto" w:fill="FFFFFF" w:themeFill="background1"/>
            <w:vAlign w:val="center"/>
          </w:tcPr>
          <w:p w14:paraId="56C9AA1B" w14:textId="6C10AEAE" w:rsidR="00EB6356" w:rsidRPr="002769EA" w:rsidRDefault="00EB6356" w:rsidP="00DC69D0">
            <w:pPr>
              <w:rPr>
                <w:szCs w:val="20"/>
              </w:rPr>
            </w:pPr>
            <w:r w:rsidRPr="002769EA">
              <w:rPr>
                <w:rFonts w:ascii="Times New Roman" w:hAnsi="Times New Roman" w:cs="Times New Roman"/>
                <w:sz w:val="28"/>
                <w:szCs w:val="28"/>
              </w:rPr>
              <w:t>□</w:t>
            </w:r>
            <w:r w:rsidRPr="002769EA">
              <w:rPr>
                <w:rFonts w:cs="Calibri"/>
                <w:szCs w:val="20"/>
              </w:rPr>
              <w:t xml:space="preserve"> </w:t>
            </w:r>
            <w:r w:rsidRPr="002769EA">
              <w:rPr>
                <w:szCs w:val="20"/>
              </w:rPr>
              <w:t xml:space="preserve">Conjoint collaborateur      </w:t>
            </w:r>
          </w:p>
        </w:tc>
        <w:tc>
          <w:tcPr>
            <w:tcW w:w="1758" w:type="pct"/>
            <w:shd w:val="clear" w:color="auto" w:fill="FFFFFF" w:themeFill="background1"/>
            <w:vAlign w:val="center"/>
          </w:tcPr>
          <w:p w14:paraId="4726CA13" w14:textId="2B7330B2" w:rsidR="00EB6356" w:rsidRPr="002769EA" w:rsidRDefault="00EB6356" w:rsidP="00DC69D0">
            <w:pPr>
              <w:rPr>
                <w:szCs w:val="20"/>
              </w:rPr>
            </w:pPr>
            <w:r w:rsidRPr="002769EA">
              <w:rPr>
                <w:rFonts w:ascii="Times New Roman" w:hAnsi="Times New Roman" w:cs="Times New Roman"/>
                <w:sz w:val="28"/>
                <w:szCs w:val="28"/>
              </w:rPr>
              <w:t>□</w:t>
            </w:r>
            <w:r w:rsidRPr="002769EA">
              <w:rPr>
                <w:rFonts w:cs="Calibri"/>
                <w:szCs w:val="20"/>
              </w:rPr>
              <w:t xml:space="preserve"> </w:t>
            </w:r>
            <w:r w:rsidRPr="002769EA">
              <w:rPr>
                <w:szCs w:val="20"/>
              </w:rPr>
              <w:t xml:space="preserve">Aide familial             </w:t>
            </w:r>
          </w:p>
        </w:tc>
      </w:tr>
      <w:tr w:rsidR="005209B6" w:rsidRPr="002769EA" w14:paraId="720DE495" w14:textId="77777777" w:rsidTr="002769EA">
        <w:trPr>
          <w:trHeight w:val="397"/>
        </w:trPr>
        <w:tc>
          <w:tcPr>
            <w:tcW w:w="809" w:type="pct"/>
          </w:tcPr>
          <w:p w14:paraId="36637778" w14:textId="5290D424" w:rsidR="003F7BB0" w:rsidRPr="002769EA" w:rsidRDefault="003F7BB0" w:rsidP="00F93BC5">
            <w:pPr>
              <w:rPr>
                <w:szCs w:val="20"/>
              </w:rPr>
            </w:pPr>
          </w:p>
        </w:tc>
        <w:tc>
          <w:tcPr>
            <w:tcW w:w="1285" w:type="pct"/>
            <w:shd w:val="clear" w:color="auto" w:fill="FFFFFF" w:themeFill="background1"/>
          </w:tcPr>
          <w:p w14:paraId="0B8D5B6E" w14:textId="3F293D4F" w:rsidR="003F7BB0" w:rsidRPr="002769EA" w:rsidRDefault="003F7BB0" w:rsidP="00DC69D0">
            <w:pPr>
              <w:rPr>
                <w:szCs w:val="20"/>
              </w:rPr>
            </w:pPr>
            <w:r w:rsidRPr="002769EA">
              <w:rPr>
                <w:rFonts w:ascii="Times New Roman" w:hAnsi="Times New Roman" w:cs="Times New Roman"/>
                <w:sz w:val="28"/>
                <w:szCs w:val="28"/>
              </w:rPr>
              <w:t>□</w:t>
            </w:r>
            <w:r w:rsidRPr="002769EA">
              <w:rPr>
                <w:szCs w:val="20"/>
              </w:rPr>
              <w:t xml:space="preserve"> </w:t>
            </w:r>
            <w:r w:rsidR="008E31B5" w:rsidRPr="002769EA">
              <w:rPr>
                <w:szCs w:val="20"/>
              </w:rPr>
              <w:t xml:space="preserve">Cotisant de solidarité      </w:t>
            </w:r>
          </w:p>
        </w:tc>
        <w:tc>
          <w:tcPr>
            <w:tcW w:w="2906" w:type="pct"/>
            <w:gridSpan w:val="2"/>
            <w:shd w:val="clear" w:color="auto" w:fill="FFFFFF" w:themeFill="background1"/>
          </w:tcPr>
          <w:p w14:paraId="20EAFD8E" w14:textId="62AF0959" w:rsidR="003F7BB0" w:rsidRPr="002769EA" w:rsidRDefault="003F7BB0" w:rsidP="00DC69D0">
            <w:pPr>
              <w:rPr>
                <w:szCs w:val="20"/>
              </w:rPr>
            </w:pPr>
            <w:r w:rsidRPr="002769EA">
              <w:rPr>
                <w:rFonts w:ascii="Times New Roman" w:hAnsi="Times New Roman" w:cs="Times New Roman"/>
                <w:sz w:val="28"/>
                <w:szCs w:val="28"/>
              </w:rPr>
              <w:t>□</w:t>
            </w:r>
            <w:r w:rsidRPr="002769EA">
              <w:rPr>
                <w:szCs w:val="20"/>
              </w:rPr>
              <w:t xml:space="preserve"> </w:t>
            </w:r>
            <w:r w:rsidR="008E31B5" w:rsidRPr="002769EA">
              <w:rPr>
                <w:szCs w:val="20"/>
              </w:rPr>
              <w:t xml:space="preserve">Jeunes en parcours d’installation             </w:t>
            </w:r>
          </w:p>
        </w:tc>
      </w:tr>
      <w:tr w:rsidR="00E15523" w:rsidRPr="002769EA" w14:paraId="454DB207" w14:textId="77777777" w:rsidTr="002769EA">
        <w:trPr>
          <w:trHeight w:val="70"/>
        </w:trPr>
        <w:tc>
          <w:tcPr>
            <w:tcW w:w="809" w:type="pct"/>
            <w:vMerge w:val="restart"/>
            <w:vAlign w:val="center"/>
          </w:tcPr>
          <w:p w14:paraId="0A4CE4B2" w14:textId="46FC2B61" w:rsidR="00505A8F" w:rsidRPr="002769EA" w:rsidRDefault="00505A8F" w:rsidP="00F93BC5">
            <w:pPr>
              <w:rPr>
                <w:szCs w:val="20"/>
              </w:rPr>
            </w:pPr>
          </w:p>
        </w:tc>
        <w:tc>
          <w:tcPr>
            <w:tcW w:w="1285" w:type="pct"/>
            <w:vMerge w:val="restart"/>
            <w:shd w:val="clear" w:color="auto" w:fill="FFFFFF" w:themeFill="background1"/>
          </w:tcPr>
          <w:p w14:paraId="30B831D6" w14:textId="1176EEC5" w:rsidR="005209B6" w:rsidRPr="002769EA" w:rsidRDefault="005209B6" w:rsidP="00EB6356">
            <w:pPr>
              <w:ind w:right="-740"/>
              <w:rPr>
                <w:szCs w:val="20"/>
              </w:rPr>
            </w:pPr>
            <w:r w:rsidRPr="002769EA">
              <w:rPr>
                <w:rFonts w:ascii="Times New Roman" w:hAnsi="Times New Roman" w:cs="Times New Roman"/>
                <w:sz w:val="28"/>
                <w:szCs w:val="28"/>
              </w:rPr>
              <w:t>□</w:t>
            </w:r>
            <w:r w:rsidRPr="002769EA">
              <w:rPr>
                <w:szCs w:val="20"/>
              </w:rPr>
              <w:t xml:space="preserve"> Entrepreneur du paysage</w:t>
            </w:r>
          </w:p>
          <w:p w14:paraId="21FDBDDB" w14:textId="5D98C8C9" w:rsidR="00505A8F" w:rsidRPr="002769EA" w:rsidRDefault="005209B6" w:rsidP="00EB6356">
            <w:pPr>
              <w:ind w:right="-740"/>
              <w:rPr>
                <w:szCs w:val="20"/>
              </w:rPr>
            </w:pPr>
            <w:proofErr w:type="gramStart"/>
            <w:r w:rsidRPr="002769EA">
              <w:rPr>
                <w:szCs w:val="20"/>
              </w:rPr>
              <w:t>ou</w:t>
            </w:r>
            <w:proofErr w:type="gramEnd"/>
            <w:r w:rsidRPr="002769EA">
              <w:rPr>
                <w:szCs w:val="20"/>
              </w:rPr>
              <w:t xml:space="preserve"> de travaux forestiers</w:t>
            </w:r>
          </w:p>
        </w:tc>
        <w:tc>
          <w:tcPr>
            <w:tcW w:w="1148" w:type="pct"/>
            <w:vMerge w:val="restart"/>
            <w:shd w:val="clear" w:color="auto" w:fill="FFFFFF" w:themeFill="background1"/>
          </w:tcPr>
          <w:p w14:paraId="620B5645" w14:textId="7C9B7118" w:rsidR="005209B6" w:rsidRPr="002769EA" w:rsidRDefault="005209B6" w:rsidP="00505A8F">
            <w:pPr>
              <w:ind w:left="4205" w:right="-740" w:hanging="4205"/>
              <w:rPr>
                <w:szCs w:val="20"/>
              </w:rPr>
            </w:pPr>
            <w:r w:rsidRPr="002769EA">
              <w:rPr>
                <w:rFonts w:ascii="Times New Roman" w:hAnsi="Times New Roman" w:cs="Times New Roman"/>
                <w:sz w:val="28"/>
                <w:szCs w:val="28"/>
              </w:rPr>
              <w:t>□</w:t>
            </w:r>
            <w:r w:rsidRPr="002769EA">
              <w:rPr>
                <w:rFonts w:cs="Calibri"/>
                <w:szCs w:val="20"/>
              </w:rPr>
              <w:t xml:space="preserve"> </w:t>
            </w:r>
            <w:r w:rsidRPr="002769EA">
              <w:rPr>
                <w:szCs w:val="20"/>
              </w:rPr>
              <w:t xml:space="preserve">Autres (précisez) : </w:t>
            </w:r>
          </w:p>
        </w:tc>
        <w:tc>
          <w:tcPr>
            <w:tcW w:w="1758" w:type="pct"/>
            <w:shd w:val="clear" w:color="auto" w:fill="FFFFFF" w:themeFill="background1"/>
          </w:tcPr>
          <w:p w14:paraId="42EE26A7" w14:textId="6942B361" w:rsidR="005209B6" w:rsidRPr="002769EA" w:rsidRDefault="005209B6" w:rsidP="00EB6356">
            <w:pPr>
              <w:rPr>
                <w:sz w:val="4"/>
                <w:szCs w:val="4"/>
              </w:rPr>
            </w:pPr>
          </w:p>
        </w:tc>
      </w:tr>
      <w:tr w:rsidR="00E15523" w:rsidRPr="002769EA" w14:paraId="16C05384" w14:textId="77777777" w:rsidTr="002769EA">
        <w:trPr>
          <w:trHeight w:val="247"/>
        </w:trPr>
        <w:tc>
          <w:tcPr>
            <w:tcW w:w="809" w:type="pct"/>
            <w:vMerge/>
            <w:vAlign w:val="center"/>
          </w:tcPr>
          <w:p w14:paraId="2D8BB6C2" w14:textId="77777777" w:rsidR="005209B6" w:rsidRPr="002769EA" w:rsidRDefault="005209B6" w:rsidP="00F93BC5"/>
        </w:tc>
        <w:tc>
          <w:tcPr>
            <w:tcW w:w="1285" w:type="pct"/>
            <w:vMerge/>
            <w:shd w:val="clear" w:color="auto" w:fill="FFFFFF" w:themeFill="background1"/>
          </w:tcPr>
          <w:p w14:paraId="63EF030C" w14:textId="77777777" w:rsidR="005209B6" w:rsidRPr="002769EA" w:rsidRDefault="005209B6" w:rsidP="00EB6356">
            <w:pPr>
              <w:ind w:right="-740"/>
              <w:rPr>
                <w:rFonts w:cs="Calibri"/>
                <w:sz w:val="36"/>
                <w:szCs w:val="36"/>
              </w:rPr>
            </w:pPr>
          </w:p>
        </w:tc>
        <w:tc>
          <w:tcPr>
            <w:tcW w:w="1148" w:type="pct"/>
            <w:vMerge/>
            <w:shd w:val="clear" w:color="auto" w:fill="FFFFFF" w:themeFill="background1"/>
          </w:tcPr>
          <w:p w14:paraId="6354C3A4" w14:textId="77777777" w:rsidR="005209B6" w:rsidRPr="002769EA" w:rsidRDefault="005209B6" w:rsidP="00EB6356">
            <w:pPr>
              <w:ind w:right="-740"/>
              <w:rPr>
                <w:rFonts w:cs="Calibri"/>
                <w:sz w:val="36"/>
                <w:szCs w:val="36"/>
              </w:rPr>
            </w:pPr>
          </w:p>
        </w:tc>
        <w:tc>
          <w:tcPr>
            <w:tcW w:w="1758" w:type="pct"/>
            <w:shd w:val="clear" w:color="auto" w:fill="F2F2F2" w:themeFill="background1" w:themeFillShade="F2"/>
          </w:tcPr>
          <w:p w14:paraId="45E25414" w14:textId="77777777" w:rsidR="005209B6" w:rsidRPr="002769EA" w:rsidRDefault="005209B6" w:rsidP="00EB6356"/>
        </w:tc>
      </w:tr>
      <w:tr w:rsidR="00E15523" w:rsidRPr="002769EA" w14:paraId="1B1FAACA" w14:textId="77777777" w:rsidTr="002769EA">
        <w:trPr>
          <w:trHeight w:val="139"/>
        </w:trPr>
        <w:tc>
          <w:tcPr>
            <w:tcW w:w="809" w:type="pct"/>
            <w:vMerge/>
            <w:vAlign w:val="center"/>
          </w:tcPr>
          <w:p w14:paraId="0E378089" w14:textId="77777777" w:rsidR="005209B6" w:rsidRPr="002769EA" w:rsidRDefault="005209B6" w:rsidP="00F93BC5"/>
        </w:tc>
        <w:tc>
          <w:tcPr>
            <w:tcW w:w="1285" w:type="pct"/>
            <w:vMerge/>
            <w:shd w:val="clear" w:color="auto" w:fill="FFFFFF" w:themeFill="background1"/>
          </w:tcPr>
          <w:p w14:paraId="024ACFEE" w14:textId="77777777" w:rsidR="005209B6" w:rsidRPr="002769EA" w:rsidRDefault="005209B6" w:rsidP="00EB6356">
            <w:pPr>
              <w:ind w:right="-740"/>
              <w:rPr>
                <w:rFonts w:cs="Calibri"/>
                <w:sz w:val="36"/>
                <w:szCs w:val="36"/>
              </w:rPr>
            </w:pPr>
          </w:p>
        </w:tc>
        <w:tc>
          <w:tcPr>
            <w:tcW w:w="1148" w:type="pct"/>
            <w:shd w:val="clear" w:color="auto" w:fill="FFFFFF" w:themeFill="background1"/>
          </w:tcPr>
          <w:p w14:paraId="0B178DDE" w14:textId="7F7D14FF" w:rsidR="005209B6" w:rsidRPr="002769EA" w:rsidRDefault="005209B6" w:rsidP="00EB6356">
            <w:pPr>
              <w:ind w:right="-740"/>
              <w:rPr>
                <w:rFonts w:cs="Calibri"/>
                <w:szCs w:val="20"/>
              </w:rPr>
            </w:pPr>
          </w:p>
        </w:tc>
        <w:tc>
          <w:tcPr>
            <w:tcW w:w="1758" w:type="pct"/>
            <w:shd w:val="clear" w:color="auto" w:fill="FFFFFF" w:themeFill="background1"/>
          </w:tcPr>
          <w:p w14:paraId="21AA3E2B" w14:textId="77777777" w:rsidR="005209B6" w:rsidRPr="002769EA" w:rsidRDefault="005209B6" w:rsidP="00EB6356">
            <w:pPr>
              <w:rPr>
                <w:szCs w:val="20"/>
              </w:rPr>
            </w:pPr>
          </w:p>
        </w:tc>
      </w:tr>
    </w:tbl>
    <w:p w14:paraId="00A3240B" w14:textId="6E94C035" w:rsidR="00E15523" w:rsidRPr="005D48D1" w:rsidRDefault="00E15523" w:rsidP="00505A8F">
      <w:pPr>
        <w:rPr>
          <w:smallCaps/>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4"/>
        <w:gridCol w:w="289"/>
        <w:gridCol w:w="2267"/>
        <w:gridCol w:w="1562"/>
        <w:gridCol w:w="241"/>
        <w:gridCol w:w="329"/>
        <w:gridCol w:w="1135"/>
        <w:gridCol w:w="2949"/>
      </w:tblGrid>
      <w:tr w:rsidR="005F2712" w:rsidRPr="002769EA" w14:paraId="4EADEE93" w14:textId="77777777" w:rsidTr="002C5B4B">
        <w:trPr>
          <w:trHeight w:val="286"/>
        </w:trPr>
        <w:tc>
          <w:tcPr>
            <w:tcW w:w="810" w:type="pct"/>
            <w:vAlign w:val="center"/>
          </w:tcPr>
          <w:p w14:paraId="6DE46170" w14:textId="6C5A4CC0" w:rsidR="005F2712" w:rsidRPr="004A798A" w:rsidRDefault="005F2712" w:rsidP="00DB5DA7">
            <w:pPr>
              <w:ind w:right="-204"/>
              <w:rPr>
                <w:b/>
                <w:bCs/>
              </w:rPr>
            </w:pPr>
            <w:r w:rsidRPr="004A798A">
              <w:rPr>
                <w:b/>
                <w:bCs/>
              </w:rPr>
              <w:t>Vos attentes :</w:t>
            </w:r>
          </w:p>
        </w:tc>
        <w:tc>
          <w:tcPr>
            <w:tcW w:w="138" w:type="pct"/>
            <w:shd w:val="clear" w:color="auto" w:fill="FFFFFF" w:themeFill="background1"/>
            <w:vAlign w:val="center"/>
          </w:tcPr>
          <w:p w14:paraId="7019606A" w14:textId="77777777" w:rsidR="005F2712" w:rsidRPr="005F2712" w:rsidRDefault="005F2712" w:rsidP="00DB5DA7">
            <w:pPr>
              <w:rPr>
                <w:szCs w:val="20"/>
              </w:rPr>
            </w:pPr>
            <w:r w:rsidRPr="002769EA">
              <w:rPr>
                <w:rFonts w:ascii="Times New Roman" w:hAnsi="Times New Roman" w:cs="Times New Roman"/>
                <w:sz w:val="28"/>
                <w:szCs w:val="28"/>
              </w:rPr>
              <w:t>□</w:t>
            </w:r>
            <w:r w:rsidRPr="002769EA">
              <w:rPr>
                <w:sz w:val="28"/>
                <w:szCs w:val="28"/>
              </w:rPr>
              <w:t xml:space="preserve"> </w:t>
            </w:r>
          </w:p>
        </w:tc>
        <w:tc>
          <w:tcPr>
            <w:tcW w:w="1944" w:type="pct"/>
            <w:gridSpan w:val="3"/>
            <w:shd w:val="clear" w:color="auto" w:fill="FFFFFF" w:themeFill="background1"/>
            <w:vAlign w:val="center"/>
          </w:tcPr>
          <w:p w14:paraId="6D7B0A3C" w14:textId="32698EA4" w:rsidR="005F2712" w:rsidRPr="005F2712" w:rsidRDefault="005F2712" w:rsidP="005F2712">
            <w:pPr>
              <w:rPr>
                <w:szCs w:val="20"/>
              </w:rPr>
            </w:pPr>
          </w:p>
        </w:tc>
        <w:tc>
          <w:tcPr>
            <w:tcW w:w="157" w:type="pct"/>
            <w:shd w:val="clear" w:color="auto" w:fill="FFFFFF" w:themeFill="background1"/>
            <w:vAlign w:val="center"/>
          </w:tcPr>
          <w:p w14:paraId="1B01D5BB" w14:textId="3B34C191" w:rsidR="005F2712" w:rsidRPr="005F2712" w:rsidRDefault="005F2712" w:rsidP="005F2712">
            <w:pPr>
              <w:rPr>
                <w:szCs w:val="20"/>
              </w:rPr>
            </w:pPr>
            <w:r w:rsidRPr="002769EA">
              <w:rPr>
                <w:rFonts w:ascii="Times New Roman" w:hAnsi="Times New Roman" w:cs="Times New Roman"/>
                <w:sz w:val="28"/>
                <w:szCs w:val="28"/>
              </w:rPr>
              <w:t>□</w:t>
            </w:r>
          </w:p>
        </w:tc>
        <w:tc>
          <w:tcPr>
            <w:tcW w:w="1951" w:type="pct"/>
            <w:gridSpan w:val="2"/>
            <w:shd w:val="clear" w:color="auto" w:fill="FFFFFF" w:themeFill="background1"/>
            <w:vAlign w:val="center"/>
          </w:tcPr>
          <w:p w14:paraId="73D85E7E" w14:textId="23D77074" w:rsidR="005F2712" w:rsidRPr="005F2712" w:rsidRDefault="005F2712" w:rsidP="005F2712">
            <w:pPr>
              <w:rPr>
                <w:szCs w:val="20"/>
              </w:rPr>
            </w:pPr>
          </w:p>
        </w:tc>
      </w:tr>
      <w:tr w:rsidR="005F2712" w:rsidRPr="002769EA" w14:paraId="06E1412D" w14:textId="77777777" w:rsidTr="002C5B4B">
        <w:trPr>
          <w:trHeight w:val="234"/>
        </w:trPr>
        <w:tc>
          <w:tcPr>
            <w:tcW w:w="810" w:type="pct"/>
          </w:tcPr>
          <w:p w14:paraId="01A65F56" w14:textId="77777777" w:rsidR="005F2712" w:rsidRPr="002769EA" w:rsidRDefault="005F2712" w:rsidP="00845181"/>
        </w:tc>
        <w:tc>
          <w:tcPr>
            <w:tcW w:w="138" w:type="pct"/>
            <w:shd w:val="clear" w:color="auto" w:fill="FFFFFF" w:themeFill="background1"/>
          </w:tcPr>
          <w:p w14:paraId="7FEA8BC0" w14:textId="77777777" w:rsidR="005F2712" w:rsidRPr="005F2712" w:rsidRDefault="005F2712" w:rsidP="00845181">
            <w:pPr>
              <w:rPr>
                <w:szCs w:val="20"/>
              </w:rPr>
            </w:pPr>
            <w:r w:rsidRPr="002769EA">
              <w:rPr>
                <w:rFonts w:ascii="Times New Roman" w:hAnsi="Times New Roman" w:cs="Times New Roman"/>
                <w:sz w:val="28"/>
                <w:szCs w:val="28"/>
              </w:rPr>
              <w:t>□</w:t>
            </w:r>
            <w:r w:rsidRPr="002769EA">
              <w:rPr>
                <w:sz w:val="28"/>
                <w:szCs w:val="28"/>
              </w:rPr>
              <w:t xml:space="preserve"> </w:t>
            </w:r>
          </w:p>
        </w:tc>
        <w:tc>
          <w:tcPr>
            <w:tcW w:w="1944" w:type="pct"/>
            <w:gridSpan w:val="3"/>
            <w:shd w:val="clear" w:color="auto" w:fill="FFFFFF" w:themeFill="background1"/>
            <w:vAlign w:val="center"/>
          </w:tcPr>
          <w:p w14:paraId="66A4293A" w14:textId="1B3D6917" w:rsidR="005F2712" w:rsidRPr="005F2712" w:rsidRDefault="005F2712" w:rsidP="005F2712">
            <w:pPr>
              <w:rPr>
                <w:szCs w:val="20"/>
              </w:rPr>
            </w:pPr>
          </w:p>
        </w:tc>
        <w:tc>
          <w:tcPr>
            <w:tcW w:w="157" w:type="pct"/>
            <w:shd w:val="clear" w:color="auto" w:fill="FFFFFF" w:themeFill="background1"/>
            <w:vAlign w:val="center"/>
          </w:tcPr>
          <w:p w14:paraId="6F102EFB" w14:textId="71F2AAB2" w:rsidR="005F2712" w:rsidRPr="005F2712" w:rsidRDefault="005F2712" w:rsidP="005F2712">
            <w:pPr>
              <w:rPr>
                <w:szCs w:val="20"/>
              </w:rPr>
            </w:pPr>
            <w:r w:rsidRPr="002769EA">
              <w:rPr>
                <w:rFonts w:ascii="Times New Roman" w:hAnsi="Times New Roman" w:cs="Times New Roman"/>
                <w:sz w:val="28"/>
                <w:szCs w:val="28"/>
              </w:rPr>
              <w:t>□</w:t>
            </w:r>
          </w:p>
        </w:tc>
        <w:tc>
          <w:tcPr>
            <w:tcW w:w="1951" w:type="pct"/>
            <w:gridSpan w:val="2"/>
            <w:shd w:val="clear" w:color="auto" w:fill="FFFFFF" w:themeFill="background1"/>
            <w:vAlign w:val="center"/>
          </w:tcPr>
          <w:p w14:paraId="42CE7EBF" w14:textId="5CE2EB98" w:rsidR="005F2712" w:rsidRPr="005F2712" w:rsidRDefault="005F2712" w:rsidP="005F2712">
            <w:pPr>
              <w:rPr>
                <w:szCs w:val="20"/>
              </w:rPr>
            </w:pPr>
          </w:p>
        </w:tc>
      </w:tr>
      <w:tr w:rsidR="005F2712" w:rsidRPr="002769EA" w14:paraId="78FB282B" w14:textId="77777777" w:rsidTr="002C5B4B">
        <w:trPr>
          <w:trHeight w:val="115"/>
        </w:trPr>
        <w:tc>
          <w:tcPr>
            <w:tcW w:w="810" w:type="pct"/>
            <w:vMerge w:val="restart"/>
            <w:vAlign w:val="center"/>
          </w:tcPr>
          <w:p w14:paraId="7F3F22A4" w14:textId="77777777" w:rsidR="005F2712" w:rsidRPr="002769EA" w:rsidRDefault="005F2712" w:rsidP="00845181"/>
        </w:tc>
        <w:tc>
          <w:tcPr>
            <w:tcW w:w="138" w:type="pct"/>
            <w:vMerge w:val="restart"/>
            <w:shd w:val="clear" w:color="auto" w:fill="FFFFFF" w:themeFill="background1"/>
          </w:tcPr>
          <w:p w14:paraId="282F80F2" w14:textId="77777777" w:rsidR="005F2712" w:rsidRPr="005F2712" w:rsidRDefault="005F2712" w:rsidP="00845181">
            <w:pPr>
              <w:ind w:right="-740"/>
              <w:rPr>
                <w:szCs w:val="20"/>
              </w:rPr>
            </w:pPr>
            <w:r w:rsidRPr="002769EA">
              <w:rPr>
                <w:rFonts w:ascii="Times New Roman" w:hAnsi="Times New Roman" w:cs="Times New Roman"/>
                <w:sz w:val="28"/>
                <w:szCs w:val="28"/>
              </w:rPr>
              <w:t>□</w:t>
            </w:r>
            <w:r w:rsidRPr="002769EA">
              <w:rPr>
                <w:sz w:val="28"/>
                <w:szCs w:val="28"/>
              </w:rPr>
              <w:t xml:space="preserve"> </w:t>
            </w:r>
          </w:p>
        </w:tc>
        <w:tc>
          <w:tcPr>
            <w:tcW w:w="1944" w:type="pct"/>
            <w:gridSpan w:val="3"/>
            <w:vMerge w:val="restart"/>
            <w:shd w:val="clear" w:color="auto" w:fill="FFFFFF" w:themeFill="background1"/>
            <w:vAlign w:val="center"/>
          </w:tcPr>
          <w:p w14:paraId="6C6ED8EC" w14:textId="77B9A658" w:rsidR="005F2712" w:rsidRPr="005F2712" w:rsidRDefault="005F2712" w:rsidP="005F2712">
            <w:pPr>
              <w:ind w:right="-740"/>
              <w:rPr>
                <w:szCs w:val="20"/>
              </w:rPr>
            </w:pPr>
          </w:p>
        </w:tc>
        <w:tc>
          <w:tcPr>
            <w:tcW w:w="699" w:type="pct"/>
            <w:gridSpan w:val="2"/>
            <w:vMerge w:val="restart"/>
            <w:shd w:val="clear" w:color="auto" w:fill="FFFFFF" w:themeFill="background1"/>
            <w:vAlign w:val="center"/>
          </w:tcPr>
          <w:p w14:paraId="02841389" w14:textId="3E6235DD" w:rsidR="005F2712" w:rsidRPr="002769EA" w:rsidRDefault="005F2712" w:rsidP="005F2712">
            <w:pPr>
              <w:rPr>
                <w:sz w:val="4"/>
                <w:szCs w:val="4"/>
              </w:rPr>
            </w:pPr>
            <w:r w:rsidRPr="002769EA">
              <w:rPr>
                <w:rFonts w:ascii="Times New Roman" w:hAnsi="Times New Roman" w:cs="Times New Roman"/>
                <w:sz w:val="28"/>
                <w:szCs w:val="28"/>
              </w:rPr>
              <w:t>□</w:t>
            </w:r>
            <w:r w:rsidRPr="002769EA">
              <w:rPr>
                <w:rFonts w:cs="Calibri"/>
                <w:sz w:val="36"/>
                <w:szCs w:val="36"/>
              </w:rPr>
              <w:t xml:space="preserve"> </w:t>
            </w:r>
            <w:r w:rsidRPr="002769EA">
              <w:rPr>
                <w:szCs w:val="20"/>
              </w:rPr>
              <w:t>Autres :</w:t>
            </w:r>
          </w:p>
        </w:tc>
        <w:tc>
          <w:tcPr>
            <w:tcW w:w="1409" w:type="pct"/>
            <w:shd w:val="clear" w:color="auto" w:fill="FFFFFF" w:themeFill="background1"/>
          </w:tcPr>
          <w:p w14:paraId="49A5CECB" w14:textId="10861298" w:rsidR="005F2712" w:rsidRPr="002769EA" w:rsidRDefault="005F2712" w:rsidP="00845181">
            <w:pPr>
              <w:rPr>
                <w:sz w:val="4"/>
                <w:szCs w:val="4"/>
              </w:rPr>
            </w:pPr>
          </w:p>
        </w:tc>
      </w:tr>
      <w:tr w:rsidR="005F2712" w:rsidRPr="002769EA" w14:paraId="6EE07D72" w14:textId="77777777" w:rsidTr="002C5B4B">
        <w:trPr>
          <w:trHeight w:val="70"/>
        </w:trPr>
        <w:tc>
          <w:tcPr>
            <w:tcW w:w="810" w:type="pct"/>
            <w:vMerge/>
            <w:vAlign w:val="center"/>
          </w:tcPr>
          <w:p w14:paraId="4101B788" w14:textId="77777777" w:rsidR="005F2712" w:rsidRPr="002769EA" w:rsidRDefault="005F2712" w:rsidP="00845181"/>
        </w:tc>
        <w:tc>
          <w:tcPr>
            <w:tcW w:w="138" w:type="pct"/>
            <w:vMerge/>
            <w:shd w:val="clear" w:color="auto" w:fill="FFFFFF" w:themeFill="background1"/>
          </w:tcPr>
          <w:p w14:paraId="50195AB5" w14:textId="77777777" w:rsidR="005F2712" w:rsidRPr="002769EA" w:rsidRDefault="005F2712" w:rsidP="00845181">
            <w:pPr>
              <w:ind w:right="-740"/>
              <w:rPr>
                <w:rFonts w:cs="Calibri"/>
                <w:sz w:val="36"/>
                <w:szCs w:val="36"/>
              </w:rPr>
            </w:pPr>
          </w:p>
        </w:tc>
        <w:tc>
          <w:tcPr>
            <w:tcW w:w="1944" w:type="pct"/>
            <w:gridSpan w:val="3"/>
            <w:vMerge/>
            <w:shd w:val="clear" w:color="auto" w:fill="FFFFFF" w:themeFill="background1"/>
          </w:tcPr>
          <w:p w14:paraId="79EABA37" w14:textId="28B8AEDF" w:rsidR="005F2712" w:rsidRPr="002769EA" w:rsidRDefault="005F2712" w:rsidP="00845181">
            <w:pPr>
              <w:ind w:right="-740"/>
              <w:rPr>
                <w:rFonts w:cs="Calibri"/>
                <w:sz w:val="36"/>
                <w:szCs w:val="36"/>
              </w:rPr>
            </w:pPr>
          </w:p>
        </w:tc>
        <w:tc>
          <w:tcPr>
            <w:tcW w:w="699" w:type="pct"/>
            <w:gridSpan w:val="2"/>
            <w:vMerge/>
            <w:shd w:val="clear" w:color="auto" w:fill="FFFFFF" w:themeFill="background1"/>
          </w:tcPr>
          <w:p w14:paraId="3CF6B9B4" w14:textId="77777777" w:rsidR="005F2712" w:rsidRPr="002769EA" w:rsidRDefault="005F2712" w:rsidP="00845181">
            <w:pPr>
              <w:rPr>
                <w:rFonts w:cs="Calibri"/>
                <w:sz w:val="36"/>
                <w:szCs w:val="36"/>
              </w:rPr>
            </w:pPr>
          </w:p>
        </w:tc>
        <w:tc>
          <w:tcPr>
            <w:tcW w:w="1409" w:type="pct"/>
            <w:shd w:val="clear" w:color="auto" w:fill="F2F2F2" w:themeFill="background1" w:themeFillShade="F2"/>
          </w:tcPr>
          <w:p w14:paraId="603F139E" w14:textId="77777777" w:rsidR="005F2712" w:rsidRPr="002769EA" w:rsidRDefault="005F2712" w:rsidP="00845181">
            <w:pPr>
              <w:rPr>
                <w:szCs w:val="20"/>
              </w:rPr>
            </w:pPr>
          </w:p>
        </w:tc>
      </w:tr>
      <w:tr w:rsidR="002769EA" w:rsidRPr="002769EA" w14:paraId="1C2418F9" w14:textId="77777777" w:rsidTr="002C5B4B">
        <w:trPr>
          <w:trHeight w:val="70"/>
        </w:trPr>
        <w:tc>
          <w:tcPr>
            <w:tcW w:w="810" w:type="pct"/>
            <w:vAlign w:val="center"/>
          </w:tcPr>
          <w:p w14:paraId="4441E70F" w14:textId="77777777" w:rsidR="002769EA" w:rsidRPr="002769EA" w:rsidRDefault="002769EA" w:rsidP="00845181">
            <w:pPr>
              <w:rPr>
                <w:sz w:val="2"/>
                <w:szCs w:val="2"/>
              </w:rPr>
            </w:pPr>
          </w:p>
        </w:tc>
        <w:tc>
          <w:tcPr>
            <w:tcW w:w="2082" w:type="pct"/>
            <w:gridSpan w:val="4"/>
            <w:shd w:val="clear" w:color="auto" w:fill="FFFFFF" w:themeFill="background1"/>
          </w:tcPr>
          <w:p w14:paraId="2F4A0D22" w14:textId="71326195" w:rsidR="002769EA" w:rsidRPr="002769EA" w:rsidRDefault="002769EA" w:rsidP="00845181">
            <w:pPr>
              <w:ind w:right="-740"/>
              <w:rPr>
                <w:rFonts w:cs="Calibri"/>
                <w:sz w:val="2"/>
                <w:szCs w:val="2"/>
              </w:rPr>
            </w:pPr>
          </w:p>
        </w:tc>
        <w:tc>
          <w:tcPr>
            <w:tcW w:w="699" w:type="pct"/>
            <w:gridSpan w:val="2"/>
            <w:shd w:val="clear" w:color="auto" w:fill="FFFFFF" w:themeFill="background1"/>
          </w:tcPr>
          <w:p w14:paraId="46E68D4B" w14:textId="2A6DD00B" w:rsidR="002769EA" w:rsidRPr="002769EA" w:rsidRDefault="002769EA" w:rsidP="00845181">
            <w:pPr>
              <w:rPr>
                <w:rFonts w:cs="Calibri"/>
                <w:sz w:val="2"/>
                <w:szCs w:val="2"/>
              </w:rPr>
            </w:pPr>
          </w:p>
        </w:tc>
        <w:tc>
          <w:tcPr>
            <w:tcW w:w="1409" w:type="pct"/>
            <w:shd w:val="clear" w:color="auto" w:fill="FFFFFF" w:themeFill="background1"/>
          </w:tcPr>
          <w:p w14:paraId="15C75C14" w14:textId="77777777" w:rsidR="002769EA" w:rsidRPr="002769EA" w:rsidRDefault="002769EA" w:rsidP="00845181">
            <w:pPr>
              <w:rPr>
                <w:sz w:val="2"/>
                <w:szCs w:val="2"/>
              </w:rPr>
            </w:pPr>
          </w:p>
        </w:tc>
      </w:tr>
      <w:tr w:rsidR="00421BF4" w:rsidRPr="002769EA" w14:paraId="0D783FC3" w14:textId="77777777" w:rsidTr="002C5B4B">
        <w:trPr>
          <w:trHeight w:val="70"/>
        </w:trPr>
        <w:tc>
          <w:tcPr>
            <w:tcW w:w="810" w:type="pct"/>
            <w:vAlign w:val="center"/>
          </w:tcPr>
          <w:p w14:paraId="5C3C8139" w14:textId="77777777" w:rsidR="00421BF4" w:rsidRPr="002769EA" w:rsidRDefault="00421BF4" w:rsidP="00845181">
            <w:pPr>
              <w:rPr>
                <w:szCs w:val="20"/>
              </w:rPr>
            </w:pPr>
          </w:p>
        </w:tc>
        <w:tc>
          <w:tcPr>
            <w:tcW w:w="2082" w:type="pct"/>
            <w:gridSpan w:val="4"/>
            <w:shd w:val="clear" w:color="auto" w:fill="FFFFFF" w:themeFill="background1"/>
          </w:tcPr>
          <w:p w14:paraId="18364033" w14:textId="77777777" w:rsidR="00421BF4" w:rsidRPr="002769EA" w:rsidRDefault="00421BF4" w:rsidP="00845181">
            <w:pPr>
              <w:ind w:right="-740"/>
              <w:rPr>
                <w:rFonts w:cs="Calibri"/>
                <w:szCs w:val="20"/>
              </w:rPr>
            </w:pPr>
          </w:p>
        </w:tc>
        <w:tc>
          <w:tcPr>
            <w:tcW w:w="699" w:type="pct"/>
            <w:gridSpan w:val="2"/>
            <w:shd w:val="clear" w:color="auto" w:fill="FFFFFF" w:themeFill="background1"/>
          </w:tcPr>
          <w:p w14:paraId="7449ABDB" w14:textId="10320B1A" w:rsidR="00421BF4" w:rsidRPr="002769EA" w:rsidRDefault="00421BF4" w:rsidP="00845181">
            <w:pPr>
              <w:rPr>
                <w:rFonts w:cs="Calibri"/>
                <w:szCs w:val="20"/>
              </w:rPr>
            </w:pPr>
          </w:p>
        </w:tc>
        <w:tc>
          <w:tcPr>
            <w:tcW w:w="1409" w:type="pct"/>
            <w:shd w:val="clear" w:color="auto" w:fill="F2F2F2" w:themeFill="background1" w:themeFillShade="F2"/>
          </w:tcPr>
          <w:p w14:paraId="4952EDC3" w14:textId="77777777" w:rsidR="00421BF4" w:rsidRPr="002769EA" w:rsidRDefault="00421BF4" w:rsidP="00845181">
            <w:pPr>
              <w:rPr>
                <w:szCs w:val="20"/>
              </w:rPr>
            </w:pPr>
          </w:p>
        </w:tc>
      </w:tr>
      <w:tr w:rsidR="002769EA" w:rsidRPr="002769EA" w14:paraId="438FA6D8" w14:textId="77777777" w:rsidTr="002C5B4B">
        <w:trPr>
          <w:trHeight w:val="70"/>
        </w:trPr>
        <w:tc>
          <w:tcPr>
            <w:tcW w:w="810" w:type="pct"/>
            <w:vAlign w:val="center"/>
          </w:tcPr>
          <w:p w14:paraId="4DC1D31B" w14:textId="77777777" w:rsidR="002769EA" w:rsidRPr="002769EA" w:rsidRDefault="002769EA" w:rsidP="00845181">
            <w:pPr>
              <w:rPr>
                <w:sz w:val="2"/>
                <w:szCs w:val="2"/>
              </w:rPr>
            </w:pPr>
          </w:p>
        </w:tc>
        <w:tc>
          <w:tcPr>
            <w:tcW w:w="2082" w:type="pct"/>
            <w:gridSpan w:val="4"/>
            <w:shd w:val="clear" w:color="auto" w:fill="FFFFFF" w:themeFill="background1"/>
          </w:tcPr>
          <w:p w14:paraId="1FCC9CE9" w14:textId="77777777" w:rsidR="002769EA" w:rsidRPr="002769EA" w:rsidRDefault="002769EA" w:rsidP="00845181">
            <w:pPr>
              <w:ind w:right="-740"/>
              <w:rPr>
                <w:rFonts w:cs="Calibri"/>
                <w:sz w:val="2"/>
                <w:szCs w:val="2"/>
              </w:rPr>
            </w:pPr>
          </w:p>
        </w:tc>
        <w:tc>
          <w:tcPr>
            <w:tcW w:w="699" w:type="pct"/>
            <w:gridSpan w:val="2"/>
            <w:shd w:val="clear" w:color="auto" w:fill="FFFFFF" w:themeFill="background1"/>
          </w:tcPr>
          <w:p w14:paraId="07AC51EB" w14:textId="05ADA888" w:rsidR="002769EA" w:rsidRPr="002769EA" w:rsidRDefault="002769EA" w:rsidP="00845181">
            <w:pPr>
              <w:rPr>
                <w:rFonts w:cs="Calibri"/>
                <w:sz w:val="2"/>
                <w:szCs w:val="2"/>
              </w:rPr>
            </w:pPr>
          </w:p>
        </w:tc>
        <w:tc>
          <w:tcPr>
            <w:tcW w:w="1409" w:type="pct"/>
            <w:shd w:val="clear" w:color="auto" w:fill="FFFFFF" w:themeFill="background1"/>
          </w:tcPr>
          <w:p w14:paraId="78CF4B7B" w14:textId="77777777" w:rsidR="002769EA" w:rsidRPr="002769EA" w:rsidRDefault="002769EA" w:rsidP="00845181">
            <w:pPr>
              <w:rPr>
                <w:sz w:val="2"/>
                <w:szCs w:val="2"/>
              </w:rPr>
            </w:pPr>
          </w:p>
        </w:tc>
      </w:tr>
      <w:tr w:rsidR="002C5B4B" w:rsidRPr="002769EA" w14:paraId="06CF080D" w14:textId="77777777" w:rsidTr="002C5B4B">
        <w:trPr>
          <w:trHeight w:val="217"/>
        </w:trPr>
        <w:tc>
          <w:tcPr>
            <w:tcW w:w="2031" w:type="pct"/>
            <w:gridSpan w:val="3"/>
            <w:vAlign w:val="center"/>
          </w:tcPr>
          <w:p w14:paraId="532BD5A2" w14:textId="3E401841" w:rsidR="002C5B4B" w:rsidRPr="002769EA" w:rsidRDefault="002C5B4B" w:rsidP="00845181">
            <w:pPr>
              <w:ind w:right="-740"/>
              <w:rPr>
                <w:rFonts w:cs="Calibri"/>
                <w:szCs w:val="20"/>
              </w:rPr>
            </w:pPr>
            <w:r w:rsidRPr="002769EA">
              <w:rPr>
                <w:szCs w:val="20"/>
              </w:rPr>
              <w:t>Les questions que vous vous posez sur ce thème</w:t>
            </w:r>
            <w:r>
              <w:rPr>
                <w:szCs w:val="20"/>
              </w:rPr>
              <w:t> :</w:t>
            </w:r>
          </w:p>
        </w:tc>
        <w:tc>
          <w:tcPr>
            <w:tcW w:w="2969" w:type="pct"/>
            <w:gridSpan w:val="5"/>
            <w:shd w:val="clear" w:color="auto" w:fill="F2F2F2" w:themeFill="background1" w:themeFillShade="F2"/>
          </w:tcPr>
          <w:p w14:paraId="0E379EAD" w14:textId="77777777" w:rsidR="002C5B4B" w:rsidRPr="002769EA" w:rsidRDefault="002C5B4B" w:rsidP="00845181">
            <w:pPr>
              <w:rPr>
                <w:szCs w:val="20"/>
              </w:rPr>
            </w:pPr>
          </w:p>
        </w:tc>
      </w:tr>
      <w:tr w:rsidR="00421BF4" w:rsidRPr="002769EA" w14:paraId="2486124A" w14:textId="77777777" w:rsidTr="002C5B4B">
        <w:trPr>
          <w:trHeight w:val="70"/>
        </w:trPr>
        <w:tc>
          <w:tcPr>
            <w:tcW w:w="810" w:type="pct"/>
            <w:vAlign w:val="center"/>
          </w:tcPr>
          <w:p w14:paraId="1443C6B2" w14:textId="77777777" w:rsidR="00421BF4" w:rsidRPr="002769EA" w:rsidRDefault="00421BF4" w:rsidP="00845181">
            <w:pPr>
              <w:rPr>
                <w:sz w:val="2"/>
                <w:szCs w:val="2"/>
              </w:rPr>
            </w:pPr>
          </w:p>
        </w:tc>
        <w:tc>
          <w:tcPr>
            <w:tcW w:w="2082" w:type="pct"/>
            <w:gridSpan w:val="4"/>
            <w:shd w:val="clear" w:color="auto" w:fill="FFFFFF" w:themeFill="background1"/>
          </w:tcPr>
          <w:p w14:paraId="072A59E8" w14:textId="0A633102" w:rsidR="00421BF4" w:rsidRPr="002769EA" w:rsidRDefault="00421BF4" w:rsidP="00845181">
            <w:pPr>
              <w:ind w:right="-740"/>
              <w:rPr>
                <w:rFonts w:cs="Calibri"/>
                <w:sz w:val="2"/>
                <w:szCs w:val="2"/>
              </w:rPr>
            </w:pPr>
          </w:p>
        </w:tc>
        <w:tc>
          <w:tcPr>
            <w:tcW w:w="699" w:type="pct"/>
            <w:gridSpan w:val="2"/>
            <w:shd w:val="clear" w:color="auto" w:fill="FFFFFF" w:themeFill="background1"/>
          </w:tcPr>
          <w:p w14:paraId="7EC7D871" w14:textId="635E7FB0" w:rsidR="00421BF4" w:rsidRPr="002769EA" w:rsidRDefault="00421BF4" w:rsidP="00845181">
            <w:pPr>
              <w:rPr>
                <w:rFonts w:cs="Calibri"/>
                <w:sz w:val="2"/>
                <w:szCs w:val="2"/>
              </w:rPr>
            </w:pPr>
          </w:p>
        </w:tc>
        <w:tc>
          <w:tcPr>
            <w:tcW w:w="1409" w:type="pct"/>
            <w:shd w:val="clear" w:color="auto" w:fill="FFFFFF" w:themeFill="background1"/>
          </w:tcPr>
          <w:p w14:paraId="53C76BF9" w14:textId="77777777" w:rsidR="00421BF4" w:rsidRPr="002769EA" w:rsidRDefault="00421BF4" w:rsidP="00845181">
            <w:pPr>
              <w:rPr>
                <w:sz w:val="4"/>
                <w:szCs w:val="4"/>
              </w:rPr>
            </w:pPr>
          </w:p>
        </w:tc>
      </w:tr>
      <w:tr w:rsidR="002C5B4B" w:rsidRPr="002769EA" w14:paraId="4AF4578B" w14:textId="77777777" w:rsidTr="002C5B4B">
        <w:trPr>
          <w:trHeight w:val="217"/>
        </w:trPr>
        <w:tc>
          <w:tcPr>
            <w:tcW w:w="5000" w:type="pct"/>
            <w:gridSpan w:val="8"/>
            <w:shd w:val="clear" w:color="auto" w:fill="F2F2F2" w:themeFill="background1" w:themeFillShade="F2"/>
            <w:vAlign w:val="center"/>
          </w:tcPr>
          <w:p w14:paraId="5616FCFD" w14:textId="13E46836" w:rsidR="002C5B4B" w:rsidRPr="002769EA" w:rsidRDefault="002C5B4B" w:rsidP="00845181">
            <w:pPr>
              <w:rPr>
                <w:szCs w:val="20"/>
              </w:rPr>
            </w:pPr>
          </w:p>
        </w:tc>
      </w:tr>
      <w:tr w:rsidR="00421BF4" w:rsidRPr="002769EA" w14:paraId="654E56DE" w14:textId="77777777" w:rsidTr="002C5B4B">
        <w:trPr>
          <w:trHeight w:val="70"/>
        </w:trPr>
        <w:tc>
          <w:tcPr>
            <w:tcW w:w="810" w:type="pct"/>
            <w:vAlign w:val="center"/>
          </w:tcPr>
          <w:p w14:paraId="0A25F807" w14:textId="77777777" w:rsidR="00421BF4" w:rsidRPr="002769EA" w:rsidRDefault="00421BF4" w:rsidP="00845181">
            <w:pPr>
              <w:rPr>
                <w:sz w:val="2"/>
                <w:szCs w:val="2"/>
              </w:rPr>
            </w:pPr>
          </w:p>
        </w:tc>
        <w:tc>
          <w:tcPr>
            <w:tcW w:w="2082" w:type="pct"/>
            <w:gridSpan w:val="4"/>
            <w:shd w:val="clear" w:color="auto" w:fill="FFFFFF" w:themeFill="background1"/>
          </w:tcPr>
          <w:p w14:paraId="6DA8E20E" w14:textId="77777777" w:rsidR="00421BF4" w:rsidRPr="002769EA" w:rsidRDefault="00421BF4" w:rsidP="00845181">
            <w:pPr>
              <w:ind w:right="-740"/>
              <w:rPr>
                <w:rFonts w:cs="Calibri"/>
                <w:sz w:val="2"/>
                <w:szCs w:val="2"/>
              </w:rPr>
            </w:pPr>
          </w:p>
        </w:tc>
        <w:tc>
          <w:tcPr>
            <w:tcW w:w="699" w:type="pct"/>
            <w:gridSpan w:val="2"/>
            <w:shd w:val="clear" w:color="auto" w:fill="FFFFFF" w:themeFill="background1"/>
          </w:tcPr>
          <w:p w14:paraId="02F5382A" w14:textId="667C36FD" w:rsidR="00421BF4" w:rsidRPr="002769EA" w:rsidRDefault="00421BF4" w:rsidP="00845181">
            <w:pPr>
              <w:rPr>
                <w:rFonts w:cs="Calibri"/>
                <w:sz w:val="2"/>
                <w:szCs w:val="2"/>
              </w:rPr>
            </w:pPr>
          </w:p>
        </w:tc>
        <w:tc>
          <w:tcPr>
            <w:tcW w:w="1409" w:type="pct"/>
            <w:shd w:val="clear" w:color="auto" w:fill="FFFFFF" w:themeFill="background1"/>
          </w:tcPr>
          <w:p w14:paraId="14784727" w14:textId="77777777" w:rsidR="00421BF4" w:rsidRPr="002769EA" w:rsidRDefault="00421BF4" w:rsidP="00845181">
            <w:pPr>
              <w:rPr>
                <w:sz w:val="2"/>
                <w:szCs w:val="2"/>
              </w:rPr>
            </w:pPr>
          </w:p>
        </w:tc>
      </w:tr>
      <w:tr w:rsidR="002C5B4B" w:rsidRPr="002769EA" w14:paraId="1BAC1F81" w14:textId="77777777" w:rsidTr="002C5B4B">
        <w:trPr>
          <w:trHeight w:val="88"/>
        </w:trPr>
        <w:tc>
          <w:tcPr>
            <w:tcW w:w="2777" w:type="pct"/>
            <w:gridSpan w:val="4"/>
            <w:vAlign w:val="center"/>
          </w:tcPr>
          <w:p w14:paraId="2774FB06" w14:textId="0966FEF4" w:rsidR="002C5B4B" w:rsidRPr="002769EA" w:rsidRDefault="002C5B4B" w:rsidP="00421BF4">
            <w:pPr>
              <w:rPr>
                <w:szCs w:val="20"/>
              </w:rPr>
            </w:pPr>
            <w:r w:rsidRPr="002769EA">
              <w:rPr>
                <w:szCs w:val="20"/>
              </w:rPr>
              <w:t>Avez-vous déjà suivi une formation sur ce thème ? si oui laquelle ? :</w:t>
            </w:r>
          </w:p>
        </w:tc>
        <w:tc>
          <w:tcPr>
            <w:tcW w:w="2223" w:type="pct"/>
            <w:gridSpan w:val="4"/>
            <w:shd w:val="clear" w:color="auto" w:fill="F2F2F2" w:themeFill="background1" w:themeFillShade="F2"/>
          </w:tcPr>
          <w:p w14:paraId="1638CA0D" w14:textId="36376EA3" w:rsidR="002C5B4B" w:rsidRPr="002769EA" w:rsidRDefault="002C5B4B" w:rsidP="00845181">
            <w:pPr>
              <w:rPr>
                <w:sz w:val="4"/>
                <w:szCs w:val="4"/>
              </w:rPr>
            </w:pPr>
          </w:p>
        </w:tc>
      </w:tr>
      <w:tr w:rsidR="00421BF4" w:rsidRPr="002769EA" w14:paraId="657ADF9D" w14:textId="77777777" w:rsidTr="002C5B4B">
        <w:trPr>
          <w:trHeight w:val="70"/>
        </w:trPr>
        <w:tc>
          <w:tcPr>
            <w:tcW w:w="2892" w:type="pct"/>
            <w:gridSpan w:val="5"/>
            <w:vAlign w:val="center"/>
          </w:tcPr>
          <w:p w14:paraId="4EA116E3" w14:textId="77777777" w:rsidR="00421BF4" w:rsidRPr="002769EA" w:rsidRDefault="00421BF4" w:rsidP="00421BF4">
            <w:pPr>
              <w:rPr>
                <w:sz w:val="2"/>
                <w:szCs w:val="2"/>
              </w:rPr>
            </w:pPr>
          </w:p>
        </w:tc>
        <w:tc>
          <w:tcPr>
            <w:tcW w:w="699" w:type="pct"/>
            <w:gridSpan w:val="2"/>
            <w:shd w:val="clear" w:color="auto" w:fill="FFFFFF" w:themeFill="background1"/>
          </w:tcPr>
          <w:p w14:paraId="14F7D9E9" w14:textId="77777777" w:rsidR="00421BF4" w:rsidRPr="002769EA" w:rsidRDefault="00421BF4" w:rsidP="00845181">
            <w:pPr>
              <w:rPr>
                <w:rFonts w:cs="Calibri"/>
                <w:sz w:val="2"/>
                <w:szCs w:val="2"/>
              </w:rPr>
            </w:pPr>
          </w:p>
        </w:tc>
        <w:tc>
          <w:tcPr>
            <w:tcW w:w="1409" w:type="pct"/>
            <w:shd w:val="clear" w:color="auto" w:fill="FFFFFF" w:themeFill="background1"/>
          </w:tcPr>
          <w:p w14:paraId="036F7226" w14:textId="77777777" w:rsidR="00421BF4" w:rsidRPr="002769EA" w:rsidRDefault="00421BF4" w:rsidP="00845181">
            <w:pPr>
              <w:rPr>
                <w:sz w:val="2"/>
                <w:szCs w:val="2"/>
              </w:rPr>
            </w:pPr>
          </w:p>
        </w:tc>
      </w:tr>
      <w:tr w:rsidR="002C5B4B" w:rsidRPr="002769EA" w14:paraId="2A53A78D" w14:textId="77777777" w:rsidTr="002C5B4B">
        <w:trPr>
          <w:trHeight w:val="72"/>
        </w:trPr>
        <w:tc>
          <w:tcPr>
            <w:tcW w:w="5000" w:type="pct"/>
            <w:gridSpan w:val="8"/>
            <w:shd w:val="clear" w:color="auto" w:fill="F2F2F2" w:themeFill="background1" w:themeFillShade="F2"/>
            <w:vAlign w:val="center"/>
          </w:tcPr>
          <w:p w14:paraId="3D4F67F3" w14:textId="77777777" w:rsidR="002C5B4B" w:rsidRPr="002769EA" w:rsidRDefault="002C5B4B" w:rsidP="002C5B4B"/>
        </w:tc>
      </w:tr>
    </w:tbl>
    <w:p w14:paraId="10FD2E92" w14:textId="0B08721A" w:rsidR="003A0B04" w:rsidRPr="00E427A1" w:rsidRDefault="003A0B04" w:rsidP="00505A8F">
      <w:pPr>
        <w:rPr>
          <w:smallCaps/>
          <w:sz w:val="14"/>
          <w:szCs w:val="14"/>
        </w:rPr>
      </w:pPr>
    </w:p>
    <w:p w14:paraId="5B160A87" w14:textId="73AEB396" w:rsidR="00E427A1" w:rsidRDefault="004A798A" w:rsidP="00E427A1">
      <w:pPr>
        <w:ind w:left="720" w:hanging="360"/>
        <w:rPr>
          <w:smallCaps/>
          <w:sz w:val="32"/>
          <w:szCs w:val="32"/>
        </w:rPr>
      </w:pPr>
      <w:r>
        <w:rPr>
          <w:smallCaps/>
          <w:noProof/>
          <w:sz w:val="32"/>
          <w:szCs w:val="32"/>
        </w:rPr>
        <w:drawing>
          <wp:inline distT="0" distB="0" distL="0" distR="0" wp14:anchorId="0DD4EA29" wp14:editId="171F13EA">
            <wp:extent cx="196215" cy="196215"/>
            <wp:effectExtent l="0" t="0" r="0" b="0"/>
            <wp:docPr id="29" name="Image 29" descr="Une image contenant texte, objet d’extérieur, roue à ve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objet d’extérieur, roue à vent, clipart&#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Pr>
          <w:smallCaps/>
          <w:sz w:val="32"/>
          <w:szCs w:val="32"/>
        </w:rPr>
        <w:t xml:space="preserve"> </w:t>
      </w:r>
      <w:r w:rsidR="00E427A1">
        <w:rPr>
          <w:smallCaps/>
          <w:sz w:val="32"/>
          <w:szCs w:val="32"/>
        </w:rPr>
        <w:t>tarif de la formation</w:t>
      </w:r>
    </w:p>
    <w:p w14:paraId="46D5CD86" w14:textId="78E2A092" w:rsidR="00E427A1" w:rsidRPr="00E427A1" w:rsidRDefault="00E427A1" w:rsidP="00297730">
      <w:pPr>
        <w:spacing w:after="0"/>
        <w:rPr>
          <w:smallCaps/>
          <w:sz w:val="32"/>
          <w:szCs w:val="32"/>
        </w:rPr>
      </w:pPr>
      <w:r>
        <w:rPr>
          <w:szCs w:val="20"/>
        </w:rPr>
        <w:t>P</w:t>
      </w:r>
      <w:r w:rsidRPr="0075680E">
        <w:rPr>
          <w:szCs w:val="20"/>
        </w:rPr>
        <w:t>our les ressortissants à jour des cotisations MSA</w:t>
      </w:r>
      <w:r w:rsidRPr="0075680E">
        <w:rPr>
          <w:b/>
          <w:szCs w:val="20"/>
        </w:rPr>
        <w:t> :</w:t>
      </w:r>
      <w:r w:rsidR="00297730">
        <w:rPr>
          <w:b/>
          <w:szCs w:val="20"/>
        </w:rPr>
        <w:t xml:space="preserve"> 0 </w:t>
      </w:r>
      <w:r w:rsidR="00297730" w:rsidRPr="0075680E">
        <w:rPr>
          <w:b/>
          <w:szCs w:val="20"/>
        </w:rPr>
        <w:t>€</w:t>
      </w:r>
      <w:r w:rsidRPr="0075680E">
        <w:rPr>
          <w:szCs w:val="20"/>
        </w:rPr>
        <w:t xml:space="preserve"> </w:t>
      </w:r>
      <w:r w:rsidR="00297730">
        <w:rPr>
          <w:szCs w:val="20"/>
        </w:rPr>
        <w:t>(</w:t>
      </w:r>
      <w:r w:rsidRPr="0075680E">
        <w:rPr>
          <w:b/>
          <w:szCs w:val="20"/>
        </w:rPr>
        <w:t>pris</w:t>
      </w:r>
      <w:r w:rsidR="00297730">
        <w:rPr>
          <w:b/>
          <w:szCs w:val="20"/>
        </w:rPr>
        <w:t>e</w:t>
      </w:r>
      <w:r w:rsidRPr="0075680E">
        <w:rPr>
          <w:b/>
          <w:szCs w:val="20"/>
        </w:rPr>
        <w:t xml:space="preserve"> en charge VIVEA</w:t>
      </w:r>
      <w:r w:rsidR="00297730">
        <w:rPr>
          <w:b/>
          <w:szCs w:val="20"/>
        </w:rPr>
        <w:t>)</w:t>
      </w:r>
    </w:p>
    <w:p w14:paraId="133A75C2" w14:textId="31ED0A4C" w:rsidR="00E427A1" w:rsidRDefault="00E427A1" w:rsidP="00297730">
      <w:pPr>
        <w:spacing w:after="0"/>
        <w:ind w:right="-740"/>
        <w:rPr>
          <w:b/>
          <w:szCs w:val="20"/>
        </w:rPr>
      </w:pPr>
      <w:r>
        <w:rPr>
          <w:szCs w:val="20"/>
        </w:rPr>
        <w:t>P</w:t>
      </w:r>
      <w:r w:rsidRPr="0075680E">
        <w:rPr>
          <w:szCs w:val="20"/>
        </w:rPr>
        <w:t xml:space="preserve">our les autres publics (ressortissants agricoles non à jour ou non cotisants </w:t>
      </w:r>
      <w:proofErr w:type="gramStart"/>
      <w:r w:rsidRPr="0075680E">
        <w:rPr>
          <w:szCs w:val="20"/>
        </w:rPr>
        <w:t>VIVEA)</w:t>
      </w:r>
      <w:r w:rsidR="00297730">
        <w:rPr>
          <w:szCs w:val="20"/>
        </w:rPr>
        <w:t>*</w:t>
      </w:r>
      <w:proofErr w:type="gramEnd"/>
      <w:r w:rsidRPr="0075680E">
        <w:rPr>
          <w:szCs w:val="20"/>
        </w:rPr>
        <w:t xml:space="preserve"> : </w:t>
      </w:r>
      <w:r w:rsidR="00121193">
        <w:rPr>
          <w:b/>
          <w:szCs w:val="20"/>
        </w:rPr>
        <w:t xml:space="preserve">154 </w:t>
      </w:r>
      <w:r w:rsidRPr="0075680E">
        <w:rPr>
          <w:b/>
          <w:szCs w:val="20"/>
        </w:rPr>
        <w:t>€ TTC</w:t>
      </w:r>
    </w:p>
    <w:p w14:paraId="4ABC5F4D" w14:textId="13A020EC" w:rsidR="00297730" w:rsidRPr="00297730" w:rsidRDefault="00297730" w:rsidP="00297730">
      <w:pPr>
        <w:spacing w:after="0"/>
        <w:ind w:right="-740"/>
        <w:rPr>
          <w:b/>
          <w:i/>
          <w:iCs/>
          <w:sz w:val="16"/>
          <w:szCs w:val="16"/>
        </w:rPr>
      </w:pPr>
      <w:r>
        <w:rPr>
          <w:b/>
          <w:szCs w:val="20"/>
        </w:rPr>
        <w:t>*</w:t>
      </w:r>
      <w:r w:rsidRPr="00297730">
        <w:rPr>
          <w:b/>
          <w:i/>
          <w:iCs/>
          <w:sz w:val="16"/>
          <w:szCs w:val="16"/>
        </w:rPr>
        <w:t>Possible prise en charge OCAPIAT pour les salariés du monde agricole</w:t>
      </w:r>
      <w:r w:rsidR="009E316A">
        <w:rPr>
          <w:b/>
          <w:i/>
          <w:iCs/>
          <w:sz w:val="16"/>
          <w:szCs w:val="16"/>
        </w:rPr>
        <w:t xml:space="preserve"> (nous contacter)</w:t>
      </w:r>
    </w:p>
    <w:p w14:paraId="36997F1C" w14:textId="33312E91" w:rsidR="002C5B4B" w:rsidRPr="00C3621C" w:rsidRDefault="002C5B4B" w:rsidP="00F31663">
      <w:pPr>
        <w:spacing w:after="0"/>
        <w:rPr>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6066"/>
      </w:tblGrid>
      <w:tr w:rsidR="00297730" w14:paraId="72476C0E" w14:textId="77777777" w:rsidTr="007B275A">
        <w:tc>
          <w:tcPr>
            <w:tcW w:w="4390" w:type="dxa"/>
          </w:tcPr>
          <w:p w14:paraId="1A1C5ECE" w14:textId="42F906CD" w:rsidR="00297730" w:rsidRDefault="004A798A" w:rsidP="00DB3F40">
            <w:r>
              <w:rPr>
                <w:rFonts w:cstheme="majorHAnsi"/>
                <w:b/>
                <w:bCs/>
                <w:noProof/>
                <w:sz w:val="36"/>
                <w:szCs w:val="36"/>
              </w:rPr>
              <mc:AlternateContent>
                <mc:Choice Requires="wps">
                  <w:drawing>
                    <wp:anchor distT="0" distB="0" distL="114300" distR="114300" simplePos="0" relativeHeight="251674624" behindDoc="0" locked="0" layoutInCell="1" allowOverlap="1" wp14:anchorId="50D7136B" wp14:editId="4C0C2A8A">
                      <wp:simplePos x="0" y="0"/>
                      <wp:positionH relativeFrom="page">
                        <wp:posOffset>9525</wp:posOffset>
                      </wp:positionH>
                      <wp:positionV relativeFrom="page">
                        <wp:posOffset>10514965</wp:posOffset>
                      </wp:positionV>
                      <wp:extent cx="7536815" cy="161925"/>
                      <wp:effectExtent l="0" t="0" r="6985" b="9525"/>
                      <wp:wrapNone/>
                      <wp:docPr id="23" name="Rectangle 23"/>
                      <wp:cNvGraphicFramePr/>
                      <a:graphic xmlns:a="http://schemas.openxmlformats.org/drawingml/2006/main">
                        <a:graphicData uri="http://schemas.microsoft.com/office/word/2010/wordprocessingShape">
                          <wps:wsp>
                            <wps:cNvSpPr/>
                            <wps:spPr>
                              <a:xfrm rot="10800000">
                                <a:off x="0" y="0"/>
                                <a:ext cx="7536815" cy="161925"/>
                              </a:xfrm>
                              <a:prstGeom prst="rect">
                                <a:avLst/>
                              </a:prstGeom>
                              <a:gradFill flip="none" rotWithShape="1">
                                <a:gsLst>
                                  <a:gs pos="0">
                                    <a:srgbClr val="419139">
                                      <a:shade val="30000"/>
                                      <a:satMod val="115000"/>
                                    </a:srgbClr>
                                  </a:gs>
                                  <a:gs pos="50000">
                                    <a:srgbClr val="419139">
                                      <a:shade val="67500"/>
                                      <a:satMod val="115000"/>
                                    </a:srgbClr>
                                  </a:gs>
                                  <a:gs pos="100000">
                                    <a:srgbClr val="419139">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7A72B" w14:textId="77777777" w:rsidR="004A798A" w:rsidRDefault="004A798A" w:rsidP="004A79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7136B" id="Rectangle 23" o:spid="_x0000_s1033" style="position:absolute;margin-left:.75pt;margin-top:827.95pt;width:593.45pt;height:12.75pt;rotation:180;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" fillcolor="#1f5619" stroked="f" strokeweight="1pt">
                      <v:fill color2="#3c9832" rotate="t" angle="45" colors="0 #1f5619;.5 #307f29;1 #3c9832" focus="100%" type="gradient"/>
                      <v:textbox>
                        <w:txbxContent>
                          <w:p w14:paraId="41D7A72B" w14:textId="77777777" w:rsidR="004A798A" w:rsidRDefault="004A798A" w:rsidP="004A798A">
                            <w:pPr>
                              <w:jc w:val="center"/>
                            </w:pPr>
                          </w:p>
                        </w:txbxContent>
                      </v:textbox>
                      <w10:wrap anchorx="page" anchory="page"/>
                    </v:rect>
                  </w:pict>
                </mc:Fallback>
              </mc:AlternateContent>
            </w:r>
            <w:r w:rsidR="00F31663">
              <w:rPr>
                <w:b/>
                <w:bCs/>
              </w:rPr>
              <w:t>S</w:t>
            </w:r>
            <w:r w:rsidR="00F31663" w:rsidRPr="00854FF6">
              <w:rPr>
                <w:b/>
                <w:bCs/>
              </w:rPr>
              <w:t>ignature</w:t>
            </w:r>
            <w:r w:rsidR="00F31663">
              <w:rPr>
                <w:b/>
                <w:bCs/>
              </w:rPr>
              <w:t xml:space="preserve"> *</w:t>
            </w:r>
          </w:p>
        </w:tc>
        <w:tc>
          <w:tcPr>
            <w:tcW w:w="6066" w:type="dxa"/>
            <w:vMerge w:val="restart"/>
          </w:tcPr>
          <w:p w14:paraId="1CA1BBEF" w14:textId="22A135B5" w:rsidR="002F13D4" w:rsidRPr="00A323BE" w:rsidRDefault="00D22D5B" w:rsidP="002F13D4">
            <w:pPr>
              <w:rPr>
                <w:sz w:val="18"/>
                <w:szCs w:val="20"/>
              </w:rPr>
            </w:pPr>
            <w:r>
              <w:rPr>
                <w:sz w:val="18"/>
                <w:szCs w:val="20"/>
              </w:rPr>
              <w:t xml:space="preserve">* </w:t>
            </w:r>
            <w:r w:rsidR="00A323BE" w:rsidRPr="00A323BE">
              <w:rPr>
                <w:sz w:val="18"/>
                <w:szCs w:val="20"/>
              </w:rPr>
              <w:t xml:space="preserve">En signant le présent document </w:t>
            </w:r>
            <w:r w:rsidR="00A323BE" w:rsidRPr="00D22D5B">
              <w:rPr>
                <w:b/>
                <w:bCs/>
                <w:sz w:val="18"/>
                <w:szCs w:val="20"/>
              </w:rPr>
              <w:t xml:space="preserve">vous acceptez les conditions générales de vente du centre de formation </w:t>
            </w:r>
            <w:r w:rsidR="00A323BE" w:rsidRPr="00A323BE">
              <w:rPr>
                <w:sz w:val="18"/>
                <w:szCs w:val="20"/>
              </w:rPr>
              <w:t xml:space="preserve">de la chambre d’agriculture disponible </w:t>
            </w:r>
            <w:r>
              <w:rPr>
                <w:sz w:val="18"/>
                <w:szCs w:val="20"/>
              </w:rPr>
              <w:t>sous</w:t>
            </w:r>
            <w:r w:rsidR="00A323BE" w:rsidRPr="00A323BE">
              <w:rPr>
                <w:sz w:val="18"/>
                <w:szCs w:val="20"/>
              </w:rPr>
              <w:t xml:space="preserve"> le bulletin d’inscription ou sur le site de la Chambre d’Agriculture de </w:t>
            </w:r>
            <w:r w:rsidR="00B501CF">
              <w:rPr>
                <w:sz w:val="18"/>
                <w:szCs w:val="20"/>
              </w:rPr>
              <w:t>Corse du Sud</w:t>
            </w:r>
          </w:p>
          <w:p w14:paraId="084FA3B1" w14:textId="6C8AB89A" w:rsidR="00297730" w:rsidRDefault="00297730" w:rsidP="006777D7"/>
        </w:tc>
      </w:tr>
      <w:tr w:rsidR="00297730" w14:paraId="1C18DBCF" w14:textId="77777777" w:rsidTr="007B275A">
        <w:tc>
          <w:tcPr>
            <w:tcW w:w="4390" w:type="dxa"/>
          </w:tcPr>
          <w:p w14:paraId="39093C1D" w14:textId="77777777" w:rsidR="00297730" w:rsidRDefault="00297730" w:rsidP="00DB3F40"/>
        </w:tc>
        <w:tc>
          <w:tcPr>
            <w:tcW w:w="6066" w:type="dxa"/>
            <w:vMerge/>
          </w:tcPr>
          <w:p w14:paraId="59EE0A95" w14:textId="77777777" w:rsidR="00297730" w:rsidRDefault="00297730" w:rsidP="00DB3F40"/>
        </w:tc>
      </w:tr>
    </w:tbl>
    <w:p w14:paraId="3DC49B01" w14:textId="77777777" w:rsidR="00376DE0" w:rsidRDefault="00376DE0" w:rsidP="00FF7AE7">
      <w:pPr>
        <w:pStyle w:val="Pieddepage"/>
        <w:ind w:left="-567"/>
        <w:jc w:val="center"/>
        <w:rPr>
          <w:noProof/>
          <w:lang w:eastAsia="fr-FR"/>
        </w:rPr>
        <w:sectPr w:rsidR="00376DE0" w:rsidSect="00F93BC5">
          <w:footerReference w:type="default" r:id="rId11"/>
          <w:pgSz w:w="11906" w:h="16838"/>
          <w:pgMar w:top="720" w:right="720" w:bottom="720" w:left="720" w:header="0" w:footer="708" w:gutter="0"/>
          <w:cols w:space="708"/>
          <w:docGrid w:linePitch="360"/>
        </w:sectPr>
      </w:pPr>
    </w:p>
    <w:p w14:paraId="69C72AFC" w14:textId="4311A9B3" w:rsidR="009D6DB3" w:rsidRPr="004A798A" w:rsidRDefault="005E5730" w:rsidP="009D6DB3">
      <w:pPr>
        <w:rPr>
          <w:rFonts w:cstheme="majorHAnsi"/>
          <w:b/>
          <w:bCs/>
          <w:sz w:val="40"/>
          <w:szCs w:val="40"/>
        </w:rPr>
      </w:pPr>
      <w:r>
        <w:rPr>
          <w:rFonts w:cstheme="majorHAnsi"/>
          <w:b/>
          <w:bCs/>
          <w:noProof/>
          <w:sz w:val="40"/>
          <w:szCs w:val="40"/>
        </w:rPr>
        <w:lastRenderedPageBreak/>
        <mc:AlternateContent>
          <mc:Choice Requires="wps">
            <w:drawing>
              <wp:anchor distT="0" distB="0" distL="114300" distR="114300" simplePos="0" relativeHeight="251688960" behindDoc="0" locked="0" layoutInCell="1" allowOverlap="1" wp14:anchorId="17A81D2F" wp14:editId="0A364AE6">
                <wp:simplePos x="0" y="0"/>
                <wp:positionH relativeFrom="margin">
                  <wp:posOffset>4224655</wp:posOffset>
                </wp:positionH>
                <wp:positionV relativeFrom="paragraph">
                  <wp:posOffset>-417195</wp:posOffset>
                </wp:positionV>
                <wp:extent cx="1905000" cy="1344706"/>
                <wp:effectExtent l="0" t="0" r="0" b="8255"/>
                <wp:wrapNone/>
                <wp:docPr id="204" name="Zone de texte 204"/>
                <wp:cNvGraphicFramePr/>
                <a:graphic xmlns:a="http://schemas.openxmlformats.org/drawingml/2006/main">
                  <a:graphicData uri="http://schemas.microsoft.com/office/word/2010/wordprocessingShape">
                    <wps:wsp>
                      <wps:cNvSpPr txBox="1"/>
                      <wps:spPr>
                        <a:xfrm>
                          <a:off x="0" y="0"/>
                          <a:ext cx="1905000" cy="1344706"/>
                        </a:xfrm>
                        <a:prstGeom prst="rect">
                          <a:avLst/>
                        </a:prstGeom>
                        <a:solidFill>
                          <a:schemeClr val="lt1"/>
                        </a:solidFill>
                        <a:ln w="6350">
                          <a:noFill/>
                        </a:ln>
                      </wps:spPr>
                      <wps:txbx>
                        <w:txbxContent>
                          <w:p w14:paraId="3425EFAB" w14:textId="639514B0" w:rsidR="005E5730" w:rsidRDefault="00151794" w:rsidP="005E5730">
                            <w:pPr>
                              <w:jc w:val="center"/>
                            </w:pPr>
                            <w:r>
                              <w:rPr>
                                <w:noProof/>
                              </w:rPr>
                              <w:drawing>
                                <wp:inline distT="0" distB="0" distL="0" distR="0" wp14:anchorId="69478F28" wp14:editId="794BEEF5">
                                  <wp:extent cx="1587500" cy="90932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92617" cy="9122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81D2F" id="Zone de texte 204" o:spid="_x0000_s1034" type="#_x0000_t202" style="position:absolute;margin-left:332.65pt;margin-top:-32.85pt;width:150pt;height:105.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" fillcolor="white [3201]" stroked="f" strokeweight=".5pt">
                <v:textbox>
                  <w:txbxContent>
                    <w:p w14:paraId="3425EFAB" w14:textId="639514B0" w:rsidR="005E5730" w:rsidRDefault="00151794" w:rsidP="005E5730">
                      <w:pPr>
                        <w:jc w:val="center"/>
                      </w:pPr>
                      <w:r>
                        <w:rPr>
                          <w:noProof/>
                        </w:rPr>
                        <w:drawing>
                          <wp:inline distT="0" distB="0" distL="0" distR="0" wp14:anchorId="69478F28" wp14:editId="794BEEF5">
                            <wp:extent cx="1587500" cy="90932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92617" cy="912251"/>
                                    </a:xfrm>
                                    <a:prstGeom prst="rect">
                                      <a:avLst/>
                                    </a:prstGeom>
                                  </pic:spPr>
                                </pic:pic>
                              </a:graphicData>
                            </a:graphic>
                          </wp:inline>
                        </w:drawing>
                      </w:r>
                    </w:p>
                  </w:txbxContent>
                </v:textbox>
                <w10:wrap anchorx="margin"/>
              </v:shape>
            </w:pict>
          </mc:Fallback>
        </mc:AlternateContent>
      </w:r>
      <w:r w:rsidR="009D6DB3">
        <w:rPr>
          <w:rFonts w:cstheme="majorHAnsi"/>
          <w:b/>
          <w:bCs/>
          <w:sz w:val="40"/>
          <w:szCs w:val="40"/>
        </w:rPr>
        <w:t>CHAMBRE D’AGRICULTURE</w:t>
      </w:r>
      <w:r w:rsidR="009D6DB3" w:rsidRPr="004A798A">
        <w:rPr>
          <w:rFonts w:cstheme="majorHAnsi"/>
          <w:b/>
          <w:bCs/>
          <w:sz w:val="40"/>
          <w:szCs w:val="40"/>
        </w:rPr>
        <w:t xml:space="preserve"> </w:t>
      </w:r>
    </w:p>
    <w:p w14:paraId="18C8FFE8" w14:textId="0D759167" w:rsidR="009D6DB3" w:rsidRPr="004A798A" w:rsidRDefault="009D6DB3" w:rsidP="009D6DB3">
      <w:pPr>
        <w:rPr>
          <w:rFonts w:cstheme="majorHAnsi"/>
          <w:b/>
          <w:bCs/>
          <w:sz w:val="40"/>
          <w:szCs w:val="40"/>
        </w:rPr>
      </w:pPr>
      <w:r w:rsidRPr="004A798A">
        <w:rPr>
          <w:rFonts w:cstheme="majorHAnsi"/>
          <w:b/>
          <w:bCs/>
          <w:sz w:val="40"/>
          <w:szCs w:val="40"/>
        </w:rPr>
        <w:t>D</w:t>
      </w:r>
      <w:r>
        <w:rPr>
          <w:rFonts w:cstheme="majorHAnsi"/>
          <w:b/>
          <w:bCs/>
          <w:sz w:val="40"/>
          <w:szCs w:val="40"/>
        </w:rPr>
        <w:t xml:space="preserve">E </w:t>
      </w:r>
      <w:r w:rsidR="00121193">
        <w:rPr>
          <w:rFonts w:cstheme="majorHAnsi"/>
          <w:b/>
          <w:bCs/>
          <w:sz w:val="40"/>
          <w:szCs w:val="40"/>
        </w:rPr>
        <w:t>CORSE-DU-SUD</w:t>
      </w:r>
    </w:p>
    <w:p w14:paraId="2BFC2E6E" w14:textId="2AC1666A" w:rsidR="009D6DB3" w:rsidRDefault="009D6DB3" w:rsidP="009D6DB3">
      <w:pPr>
        <w:ind w:left="720" w:hanging="360"/>
      </w:pPr>
      <w:r>
        <w:rPr>
          <w:noProof/>
        </w:rPr>
        <mc:AlternateContent>
          <mc:Choice Requires="wps">
            <w:drawing>
              <wp:anchor distT="0" distB="0" distL="114300" distR="114300" simplePos="0" relativeHeight="251687936" behindDoc="0" locked="0" layoutInCell="1" allowOverlap="1" wp14:anchorId="3D2D4AAB" wp14:editId="76711531">
                <wp:simplePos x="0" y="0"/>
                <wp:positionH relativeFrom="page">
                  <wp:align>right</wp:align>
                </wp:positionH>
                <wp:positionV relativeFrom="paragraph">
                  <wp:posOffset>337334</wp:posOffset>
                </wp:positionV>
                <wp:extent cx="7530577" cy="297180"/>
                <wp:effectExtent l="0" t="0" r="0" b="7620"/>
                <wp:wrapNone/>
                <wp:docPr id="30" name="Zone de texte 30"/>
                <wp:cNvGraphicFramePr/>
                <a:graphic xmlns:a="http://schemas.openxmlformats.org/drawingml/2006/main">
                  <a:graphicData uri="http://schemas.microsoft.com/office/word/2010/wordprocessingShape">
                    <wps:wsp>
                      <wps:cNvSpPr txBox="1"/>
                      <wps:spPr>
                        <a:xfrm>
                          <a:off x="0" y="0"/>
                          <a:ext cx="7530577" cy="297180"/>
                        </a:xfrm>
                        <a:prstGeom prst="rect">
                          <a:avLst/>
                        </a:prstGeom>
                        <a:solidFill>
                          <a:schemeClr val="lt1"/>
                        </a:solidFill>
                        <a:ln w="6350">
                          <a:noFill/>
                        </a:ln>
                      </wps:spPr>
                      <wps:txbx>
                        <w:txbxContent>
                          <w:p w14:paraId="4F1DE228" w14:textId="2D569B4C" w:rsidR="009D6DB3" w:rsidRPr="00F547C2" w:rsidRDefault="009D6DB3" w:rsidP="009D6DB3">
                            <w:pPr>
                              <w:jc w:val="center"/>
                              <w:rPr>
                                <w:sz w:val="32"/>
                                <w:szCs w:val="32"/>
                              </w:rPr>
                            </w:pPr>
                            <w:r w:rsidRPr="009D6DB3">
                              <w:rPr>
                                <w:caps/>
                                <w:color w:val="C00000"/>
                                <w:sz w:val="32"/>
                                <w:szCs w:val="32"/>
                              </w:rPr>
                              <w:t>Co</w:t>
                            </w:r>
                            <w:r w:rsidRPr="005E5730">
                              <w:rPr>
                                <w:caps/>
                                <w:color w:val="00B050"/>
                                <w:sz w:val="32"/>
                                <w:szCs w:val="32"/>
                              </w:rPr>
                              <w:t>nditions</w:t>
                            </w:r>
                            <w:r w:rsidRPr="009D6DB3">
                              <w:rPr>
                                <w:caps/>
                                <w:color w:val="C00000"/>
                                <w:sz w:val="32"/>
                                <w:szCs w:val="32"/>
                              </w:rPr>
                              <w:t xml:space="preserve"> gé</w:t>
                            </w:r>
                            <w:r w:rsidRPr="005E5730">
                              <w:rPr>
                                <w:caps/>
                                <w:color w:val="00B050"/>
                                <w:sz w:val="32"/>
                                <w:szCs w:val="32"/>
                              </w:rPr>
                              <w:t>nérales</w:t>
                            </w:r>
                            <w:r w:rsidRPr="009D6DB3">
                              <w:rPr>
                                <w:caps/>
                                <w:color w:val="C00000"/>
                                <w:sz w:val="32"/>
                                <w:szCs w:val="32"/>
                              </w:rPr>
                              <w:t xml:space="preserve"> </w:t>
                            </w:r>
                            <w:r w:rsidRPr="005E5730">
                              <w:rPr>
                                <w:caps/>
                                <w:color w:val="00B050"/>
                                <w:sz w:val="32"/>
                                <w:szCs w:val="32"/>
                              </w:rPr>
                              <w:t>de</w:t>
                            </w:r>
                            <w:r w:rsidRPr="009D6DB3">
                              <w:rPr>
                                <w:caps/>
                                <w:color w:val="C00000"/>
                                <w:sz w:val="32"/>
                                <w:szCs w:val="32"/>
                              </w:rPr>
                              <w:t xml:space="preserve"> ve</w:t>
                            </w:r>
                            <w:r w:rsidRPr="005E5730">
                              <w:rPr>
                                <w:caps/>
                                <w:color w:val="00B050"/>
                                <w:sz w:val="32"/>
                                <w:szCs w:val="32"/>
                              </w:rPr>
                              <w:t>nte</w:t>
                            </w:r>
                            <w:r w:rsidRPr="009D6DB3">
                              <w:rPr>
                                <w:caps/>
                                <w:color w:val="C00000"/>
                                <w:sz w:val="32"/>
                                <w:szCs w:val="32"/>
                              </w:rPr>
                              <w:t xml:space="preserve"> cd</w:t>
                            </w:r>
                            <w:r w:rsidRPr="005E5730">
                              <w:rPr>
                                <w:caps/>
                                <w:color w:val="00B050"/>
                                <w:sz w:val="32"/>
                                <w:szCs w:val="32"/>
                              </w:rPr>
                              <w:t>a2</w:t>
                            </w:r>
                            <w:r w:rsidR="00121193">
                              <w:rPr>
                                <w:caps/>
                                <w:color w:val="00B050"/>
                                <w:sz w:val="32"/>
                                <w:szCs w:val="32"/>
                              </w:rPr>
                              <w:t>A</w:t>
                            </w:r>
                            <w:r>
                              <w:rPr>
                                <w:color w:val="C00000"/>
                                <w:sz w:val="32"/>
                                <w:szCs w:val="32"/>
                              </w:rPr>
                              <w:b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D4AAB" id="Zone de texte 30" o:spid="_x0000_s1035" type="#_x0000_t202" style="position:absolute;left:0;text-align:left;margin-left:541.75pt;margin-top:26.55pt;width:592.95pt;height:23.4pt;z-index:25168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" fillcolor="white [3201]" stroked="f" strokeweight=".5pt">
                <v:textbox>
                  <w:txbxContent>
                    <w:p w14:paraId="4F1DE228" w14:textId="2D569B4C" w:rsidR="009D6DB3" w:rsidRPr="00F547C2" w:rsidRDefault="009D6DB3" w:rsidP="009D6DB3">
                      <w:pPr>
                        <w:jc w:val="center"/>
                        <w:rPr>
                          <w:sz w:val="32"/>
                          <w:szCs w:val="32"/>
                        </w:rPr>
                      </w:pPr>
                      <w:r w:rsidRPr="009D6DB3">
                        <w:rPr>
                          <w:caps/>
                          <w:color w:val="C00000"/>
                          <w:sz w:val="32"/>
                          <w:szCs w:val="32"/>
                        </w:rPr>
                        <w:t>Co</w:t>
                      </w:r>
                      <w:r w:rsidRPr="005E5730">
                        <w:rPr>
                          <w:caps/>
                          <w:color w:val="00B050"/>
                          <w:sz w:val="32"/>
                          <w:szCs w:val="32"/>
                        </w:rPr>
                        <w:t>nditions</w:t>
                      </w:r>
                      <w:r w:rsidRPr="009D6DB3">
                        <w:rPr>
                          <w:caps/>
                          <w:color w:val="C00000"/>
                          <w:sz w:val="32"/>
                          <w:szCs w:val="32"/>
                        </w:rPr>
                        <w:t xml:space="preserve"> gé</w:t>
                      </w:r>
                      <w:r w:rsidRPr="005E5730">
                        <w:rPr>
                          <w:caps/>
                          <w:color w:val="00B050"/>
                          <w:sz w:val="32"/>
                          <w:szCs w:val="32"/>
                        </w:rPr>
                        <w:t>nérales</w:t>
                      </w:r>
                      <w:r w:rsidRPr="009D6DB3">
                        <w:rPr>
                          <w:caps/>
                          <w:color w:val="C00000"/>
                          <w:sz w:val="32"/>
                          <w:szCs w:val="32"/>
                        </w:rPr>
                        <w:t xml:space="preserve"> </w:t>
                      </w:r>
                      <w:r w:rsidRPr="005E5730">
                        <w:rPr>
                          <w:caps/>
                          <w:color w:val="00B050"/>
                          <w:sz w:val="32"/>
                          <w:szCs w:val="32"/>
                        </w:rPr>
                        <w:t>de</w:t>
                      </w:r>
                      <w:r w:rsidRPr="009D6DB3">
                        <w:rPr>
                          <w:caps/>
                          <w:color w:val="C00000"/>
                          <w:sz w:val="32"/>
                          <w:szCs w:val="32"/>
                        </w:rPr>
                        <w:t xml:space="preserve"> ve</w:t>
                      </w:r>
                      <w:r w:rsidRPr="005E5730">
                        <w:rPr>
                          <w:caps/>
                          <w:color w:val="00B050"/>
                          <w:sz w:val="32"/>
                          <w:szCs w:val="32"/>
                        </w:rPr>
                        <w:t>nte</w:t>
                      </w:r>
                      <w:r w:rsidRPr="009D6DB3">
                        <w:rPr>
                          <w:caps/>
                          <w:color w:val="C00000"/>
                          <w:sz w:val="32"/>
                          <w:szCs w:val="32"/>
                        </w:rPr>
                        <w:t xml:space="preserve"> cd</w:t>
                      </w:r>
                      <w:r w:rsidRPr="005E5730">
                        <w:rPr>
                          <w:caps/>
                          <w:color w:val="00B050"/>
                          <w:sz w:val="32"/>
                          <w:szCs w:val="32"/>
                        </w:rPr>
                        <w:t>a2</w:t>
                      </w:r>
                      <w:r w:rsidR="00121193">
                        <w:rPr>
                          <w:caps/>
                          <w:color w:val="00B050"/>
                          <w:sz w:val="32"/>
                          <w:szCs w:val="32"/>
                        </w:rPr>
                        <w:t>A</w:t>
                      </w:r>
                      <w:r>
                        <w:rPr>
                          <w:color w:val="C00000"/>
                          <w:sz w:val="32"/>
                          <w:szCs w:val="32"/>
                        </w:rPr>
                        <w:br/>
                        <w:t>B</w:t>
                      </w:r>
                    </w:p>
                  </w:txbxContent>
                </v:textbox>
                <w10:wrap anchorx="page"/>
              </v:shape>
            </w:pict>
          </mc:Fallback>
        </mc:AlternateContent>
      </w:r>
      <w:r>
        <w:rPr>
          <w:noProof/>
        </w:rPr>
        <mc:AlternateContent>
          <mc:Choice Requires="wps">
            <w:drawing>
              <wp:anchor distT="0" distB="0" distL="114300" distR="114300" simplePos="0" relativeHeight="251685888" behindDoc="0" locked="0" layoutInCell="1" allowOverlap="1" wp14:anchorId="3CDBAE8B" wp14:editId="5C5E3709">
                <wp:simplePos x="0" y="0"/>
                <wp:positionH relativeFrom="margin">
                  <wp:align>right</wp:align>
                </wp:positionH>
                <wp:positionV relativeFrom="paragraph">
                  <wp:posOffset>219000</wp:posOffset>
                </wp:positionV>
                <wp:extent cx="5760000" cy="54000"/>
                <wp:effectExtent l="0" t="0" r="12700" b="22225"/>
                <wp:wrapNone/>
                <wp:docPr id="27" name="Rectangle 27"/>
                <wp:cNvGraphicFramePr/>
                <a:graphic xmlns:a="http://schemas.openxmlformats.org/drawingml/2006/main">
                  <a:graphicData uri="http://schemas.microsoft.com/office/word/2010/wordprocessingShape">
                    <wps:wsp>
                      <wps:cNvSpPr/>
                      <wps:spPr>
                        <a:xfrm>
                          <a:off x="0" y="0"/>
                          <a:ext cx="5760000" cy="54000"/>
                        </a:xfrm>
                        <a:prstGeom prst="rect">
                          <a:avLst/>
                        </a:prstGeom>
                        <a:solidFill>
                          <a:srgbClr val="009F3D"/>
                        </a:solidFill>
                        <a:ln>
                          <a:solidFill>
                            <a:srgbClr val="009F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A5DA1" id="Rectangle 27" o:spid="_x0000_s1026" style="position:absolute;margin-left:402.35pt;margin-top:17.25pt;width:453.55pt;height:4.2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" fillcolor="#009f3d" strokecolor="#009f3d" strokeweight="1pt">
                <w10:wrap anchorx="margin"/>
              </v:rect>
            </w:pict>
          </mc:Fallback>
        </mc:AlternateContent>
      </w:r>
    </w:p>
    <w:p w14:paraId="048DFADF" w14:textId="7BB505E3" w:rsidR="009D6DB3" w:rsidRDefault="009D6DB3" w:rsidP="009D6DB3">
      <w:pPr>
        <w:ind w:left="720" w:hanging="360"/>
      </w:pPr>
    </w:p>
    <w:p w14:paraId="55DDE65F" w14:textId="77777777" w:rsidR="009D6DB3" w:rsidRDefault="009D6DB3" w:rsidP="009D6DB3">
      <w:r>
        <w:rPr>
          <w:noProof/>
        </w:rPr>
        <mc:AlternateContent>
          <mc:Choice Requires="wps">
            <w:drawing>
              <wp:anchor distT="0" distB="0" distL="114300" distR="114300" simplePos="0" relativeHeight="251686912" behindDoc="0" locked="0" layoutInCell="1" allowOverlap="1" wp14:anchorId="5C781C5B" wp14:editId="070AB271">
                <wp:simplePos x="0" y="0"/>
                <wp:positionH relativeFrom="margin">
                  <wp:align>left</wp:align>
                </wp:positionH>
                <wp:positionV relativeFrom="paragraph">
                  <wp:posOffset>188974</wp:posOffset>
                </wp:positionV>
                <wp:extent cx="5760000" cy="54000"/>
                <wp:effectExtent l="0" t="0" r="12700" b="22225"/>
                <wp:wrapNone/>
                <wp:docPr id="31" name="Rectangle 31"/>
                <wp:cNvGraphicFramePr/>
                <a:graphic xmlns:a="http://schemas.openxmlformats.org/drawingml/2006/main">
                  <a:graphicData uri="http://schemas.microsoft.com/office/word/2010/wordprocessingShape">
                    <wps:wsp>
                      <wps:cNvSpPr/>
                      <wps:spPr>
                        <a:xfrm>
                          <a:off x="0" y="0"/>
                          <a:ext cx="5760000" cy="54000"/>
                        </a:xfrm>
                        <a:prstGeom prst="rect">
                          <a:avLst/>
                        </a:prstGeom>
                        <a:solidFill>
                          <a:srgbClr val="009F3D"/>
                        </a:solidFill>
                        <a:ln>
                          <a:solidFill>
                            <a:srgbClr val="009F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4709B" id="Rectangle 31" o:spid="_x0000_s1026" style="position:absolute;margin-left:0;margin-top:14.9pt;width:453.55pt;height:4.2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" fillcolor="#009f3d" strokecolor="#009f3d" strokeweight="1pt">
                <w10:wrap anchorx="margin"/>
              </v:rect>
            </w:pict>
          </mc:Fallback>
        </mc:AlternateContent>
      </w:r>
    </w:p>
    <w:p w14:paraId="1011F4CF" w14:textId="77777777" w:rsidR="004C6DA7" w:rsidRDefault="004C6DA7" w:rsidP="00FF7AE7">
      <w:pPr>
        <w:pStyle w:val="Pieddepage"/>
        <w:ind w:left="-567"/>
        <w:jc w:val="center"/>
        <w:rPr>
          <w:noProof/>
          <w:lang w:eastAsia="fr-FR"/>
        </w:rPr>
      </w:pPr>
    </w:p>
    <w:p w14:paraId="65EDC3FA" w14:textId="6C2AF266" w:rsidR="004C6DA7" w:rsidRDefault="004C6DA7" w:rsidP="00FF7AE7">
      <w:pPr>
        <w:pStyle w:val="Pieddepage"/>
        <w:ind w:left="-567"/>
        <w:jc w:val="center"/>
        <w:rPr>
          <w:noProof/>
          <w:lang w:eastAsia="fr-FR"/>
        </w:rPr>
      </w:pPr>
    </w:p>
    <w:p w14:paraId="38DFDC27" w14:textId="5DC8672C" w:rsidR="00FF7AE7" w:rsidRDefault="004C6DA7" w:rsidP="00FF7AE7">
      <w:pPr>
        <w:pStyle w:val="Pieddepage"/>
        <w:ind w:left="-567"/>
        <w:jc w:val="center"/>
      </w:pPr>
      <w:r w:rsidRPr="004C6DA7">
        <w:rPr>
          <w:noProof/>
          <w:lang w:eastAsia="fr-FR"/>
        </w:rPr>
        <mc:AlternateContent>
          <mc:Choice Requires="wps">
            <w:drawing>
              <wp:anchor distT="0" distB="0" distL="114300" distR="114300" simplePos="0" relativeHeight="251682816" behindDoc="0" locked="0" layoutInCell="1" allowOverlap="1" wp14:anchorId="32F80362" wp14:editId="28A0F743">
                <wp:simplePos x="0" y="0"/>
                <wp:positionH relativeFrom="column">
                  <wp:posOffset>-176530</wp:posOffset>
                </wp:positionH>
                <wp:positionV relativeFrom="paragraph">
                  <wp:posOffset>47625</wp:posOffset>
                </wp:positionV>
                <wp:extent cx="0" cy="2480310"/>
                <wp:effectExtent l="19050" t="19050" r="38100" b="15240"/>
                <wp:wrapNone/>
                <wp:docPr id="13" name="Connecteur droit 12">
                  <a:extLst xmlns:a="http://schemas.openxmlformats.org/drawingml/2006/main">
                    <a:ext uri="{FF2B5EF4-FFF2-40B4-BE49-F238E27FC236}">
                      <a16:creationId xmlns:a16="http://schemas.microsoft.com/office/drawing/2014/main" id="{B57DC62C-B38E-4BA0-B3FD-D1D1B7B9B7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80310"/>
                        </a:xfrm>
                        <a:prstGeom prst="line">
                          <a:avLst/>
                        </a:prstGeom>
                        <a:ln w="57150">
                          <a:solidFill>
                            <a:srgbClr val="363E4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F487B7" id="Connecteur droit 12"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13.9pt,3.75pt" to="-13.9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" strokecolor="#363e49" strokeweight="4.5pt">
                <v:stroke joinstyle="miter"/>
                <o:lock v:ext="edit" shapetype="f"/>
              </v:line>
            </w:pict>
          </mc:Fallback>
        </mc:AlternateContent>
      </w:r>
      <w:r w:rsidRPr="004C6DA7">
        <w:rPr>
          <w:noProof/>
          <w:lang w:eastAsia="fr-FR"/>
        </w:rPr>
        <mc:AlternateContent>
          <mc:Choice Requires="wps">
            <w:drawing>
              <wp:anchor distT="0" distB="0" distL="114300" distR="114300" simplePos="0" relativeHeight="251683840" behindDoc="0" locked="0" layoutInCell="1" allowOverlap="1" wp14:anchorId="6609E4DC" wp14:editId="7E83FD7F">
                <wp:simplePos x="0" y="0"/>
                <wp:positionH relativeFrom="column">
                  <wp:posOffset>533400</wp:posOffset>
                </wp:positionH>
                <wp:positionV relativeFrom="paragraph">
                  <wp:posOffset>19050</wp:posOffset>
                </wp:positionV>
                <wp:extent cx="2314243" cy="11587"/>
                <wp:effectExtent l="0" t="19050" r="48260" b="45720"/>
                <wp:wrapNone/>
                <wp:docPr id="26"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4243" cy="11587"/>
                        </a:xfrm>
                        <a:prstGeom prst="line">
                          <a:avLst/>
                        </a:prstGeom>
                        <a:ln w="57150">
                          <a:solidFill>
                            <a:srgbClr val="8BC4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9C2AF0" id="Connecteur droit 1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2pt,1.5pt" to="22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" strokecolor="#8bc43f" strokeweight="4.5pt">
                <v:stroke joinstyle="miter"/>
                <o:lock v:ext="edit" shapetype="f"/>
              </v:line>
            </w:pict>
          </mc:Fallback>
        </mc:AlternateContent>
      </w:r>
      <w:r w:rsidR="00376DE0">
        <w:rPr>
          <w:rFonts w:cstheme="majorHAnsi"/>
          <w:b/>
          <w:bCs/>
          <w:noProof/>
          <w:sz w:val="36"/>
          <w:szCs w:val="36"/>
        </w:rPr>
        <mc:AlternateContent>
          <mc:Choice Requires="wps">
            <w:drawing>
              <wp:anchor distT="0" distB="0" distL="114300" distR="114300" simplePos="0" relativeHeight="251680768" behindDoc="0" locked="0" layoutInCell="1" allowOverlap="1" wp14:anchorId="61C45584" wp14:editId="5D6DE737">
                <wp:simplePos x="0" y="0"/>
                <wp:positionH relativeFrom="page">
                  <wp:align>right</wp:align>
                </wp:positionH>
                <wp:positionV relativeFrom="page">
                  <wp:align>top</wp:align>
                </wp:positionV>
                <wp:extent cx="7536815" cy="414655"/>
                <wp:effectExtent l="0" t="0" r="6985" b="4445"/>
                <wp:wrapNone/>
                <wp:docPr id="24" name="Rectangle 24"/>
                <wp:cNvGraphicFramePr/>
                <a:graphic xmlns:a="http://schemas.openxmlformats.org/drawingml/2006/main">
                  <a:graphicData uri="http://schemas.microsoft.com/office/word/2010/wordprocessingShape">
                    <wps:wsp>
                      <wps:cNvSpPr/>
                      <wps:spPr>
                        <a:xfrm>
                          <a:off x="0" y="0"/>
                          <a:ext cx="7536815" cy="414655"/>
                        </a:xfrm>
                        <a:prstGeom prst="rect">
                          <a:avLst/>
                        </a:prstGeom>
                        <a:gradFill flip="none" rotWithShape="1">
                          <a:gsLst>
                            <a:gs pos="0">
                              <a:srgbClr val="419139">
                                <a:shade val="30000"/>
                                <a:satMod val="115000"/>
                              </a:srgbClr>
                            </a:gs>
                            <a:gs pos="50000">
                              <a:srgbClr val="419139">
                                <a:shade val="67500"/>
                                <a:satMod val="115000"/>
                              </a:srgbClr>
                            </a:gs>
                            <a:gs pos="100000">
                              <a:srgbClr val="419139">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8EAC3" w14:textId="77777777" w:rsidR="00376DE0" w:rsidRDefault="00376DE0" w:rsidP="00376D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C45584" id="Rectangle 24" o:spid="_x0000_s1036" style="position:absolute;left:0;text-align:left;margin-left:542.25pt;margin-top:0;width:593.45pt;height:32.65pt;z-index:251680768;visibility:visible;mso-wrap-style:square;mso-height-percent:0;mso-wrap-distance-left:9pt;mso-wrap-distance-top:0;mso-wrap-distance-right:9pt;mso-wrap-distance-bottom:0;mso-position-horizontal:right;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" fillcolor="#1f5619" stroked="f" strokeweight="1pt">
                <v:fill color2="#3c9832" rotate="t" angle="45" colors="0 #1f5619;.5 #307f29;1 #3c9832" focus="100%" type="gradient"/>
                <v:textbox>
                  <w:txbxContent>
                    <w:p w14:paraId="5A98EAC3" w14:textId="77777777" w:rsidR="00376DE0" w:rsidRDefault="00376DE0" w:rsidP="00376DE0">
                      <w:pPr>
                        <w:jc w:val="center"/>
                      </w:pPr>
                    </w:p>
                  </w:txbxContent>
                </v:textbox>
                <w10:wrap anchorx="page" anchory="page"/>
              </v:rect>
            </w:pict>
          </mc:Fallback>
        </mc:AlternateContent>
      </w:r>
      <w:r w:rsidR="007B275A">
        <w:rPr>
          <w:rFonts w:cstheme="majorHAnsi"/>
          <w:b/>
          <w:bCs/>
          <w:noProof/>
          <w:sz w:val="36"/>
          <w:szCs w:val="36"/>
        </w:rPr>
        <mc:AlternateContent>
          <mc:Choice Requires="wps">
            <w:drawing>
              <wp:anchor distT="0" distB="0" distL="114300" distR="114300" simplePos="0" relativeHeight="251676672" behindDoc="0" locked="0" layoutInCell="1" allowOverlap="1" wp14:anchorId="59714E11" wp14:editId="5C4C1BD8">
                <wp:simplePos x="0" y="0"/>
                <wp:positionH relativeFrom="page">
                  <wp:align>left</wp:align>
                </wp:positionH>
                <wp:positionV relativeFrom="page">
                  <wp:align>bottom</wp:align>
                </wp:positionV>
                <wp:extent cx="7683689" cy="116006"/>
                <wp:effectExtent l="0" t="0" r="0" b="0"/>
                <wp:wrapNone/>
                <wp:docPr id="203" name="Rectangle 203"/>
                <wp:cNvGraphicFramePr/>
                <a:graphic xmlns:a="http://schemas.openxmlformats.org/drawingml/2006/main">
                  <a:graphicData uri="http://schemas.microsoft.com/office/word/2010/wordprocessingShape">
                    <wps:wsp>
                      <wps:cNvSpPr/>
                      <wps:spPr>
                        <a:xfrm>
                          <a:off x="0" y="0"/>
                          <a:ext cx="7683689" cy="116006"/>
                        </a:xfrm>
                        <a:prstGeom prst="rect">
                          <a:avLst/>
                        </a:prstGeom>
                        <a:gradFill flip="none" rotWithShape="1">
                          <a:gsLst>
                            <a:gs pos="0">
                              <a:srgbClr val="419139">
                                <a:shade val="30000"/>
                                <a:satMod val="115000"/>
                              </a:srgbClr>
                            </a:gs>
                            <a:gs pos="50000">
                              <a:srgbClr val="419139">
                                <a:shade val="67500"/>
                                <a:satMod val="115000"/>
                              </a:srgbClr>
                            </a:gs>
                            <a:gs pos="100000">
                              <a:srgbClr val="419139">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FF2F89" w14:textId="77777777" w:rsidR="007B275A" w:rsidRDefault="007B275A" w:rsidP="007B27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14E11" id="Rectangle 203" o:spid="_x0000_s1037" style="position:absolute;left:0;text-align:left;margin-left:0;margin-top:0;width:605pt;height:9.15pt;z-index:25167667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" fillcolor="#1f5619" stroked="f" strokeweight="1pt">
                <v:fill color2="#3c9832" rotate="t" angle="45" colors="0 #1f5619;.5 #307f29;1 #3c9832" focus="100%" type="gradient"/>
                <v:textbox>
                  <w:txbxContent>
                    <w:p w14:paraId="37FF2F89" w14:textId="77777777" w:rsidR="007B275A" w:rsidRDefault="007B275A" w:rsidP="007B275A">
                      <w:pPr>
                        <w:jc w:val="center"/>
                      </w:pPr>
                    </w:p>
                  </w:txbxContent>
                </v:textbox>
                <w10:wrap anchorx="page" anchory="page"/>
              </v:rect>
            </w:pict>
          </mc:Fallback>
        </mc:AlternateContent>
      </w:r>
      <w:r w:rsidR="00FF7AE7">
        <w:rPr>
          <w:noProof/>
          <w:lang w:eastAsia="fr-FR"/>
        </w:rPr>
        <w:t xml:space="preserve">                                                     </w:t>
      </w:r>
    </w:p>
    <w:p w14:paraId="1D6035A3" w14:textId="7901D311"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b/>
          <w:bCs/>
          <w:sz w:val="16"/>
          <w:szCs w:val="16"/>
        </w:rPr>
        <w:t>Modalité d’inscription</w:t>
      </w:r>
      <w:r w:rsidRPr="005E5730">
        <w:rPr>
          <w:rStyle w:val="normaltextrun"/>
          <w:rFonts w:ascii="Calibri" w:hAnsi="Calibri" w:cs="Calibri"/>
          <w:sz w:val="16"/>
          <w:szCs w:val="16"/>
        </w:rPr>
        <w:t> : Pour toute inscription à une formation, vous devez retourner le bulletin au plus tard 1</w:t>
      </w:r>
      <w:r w:rsidR="004C6DA7" w:rsidRPr="005E5730">
        <w:rPr>
          <w:rStyle w:val="normaltextrun"/>
          <w:rFonts w:ascii="Calibri" w:hAnsi="Calibri" w:cs="Calibri"/>
          <w:sz w:val="16"/>
          <w:szCs w:val="16"/>
        </w:rPr>
        <w:t>5</w:t>
      </w:r>
      <w:r w:rsidRPr="005E5730">
        <w:rPr>
          <w:rStyle w:val="normaltextrun"/>
          <w:rFonts w:ascii="Calibri" w:hAnsi="Calibri" w:cs="Calibri"/>
          <w:sz w:val="16"/>
          <w:szCs w:val="16"/>
        </w:rPr>
        <w:t xml:space="preserve"> jours avant la date de démarrage définie sur l’offre de formation, à l’adresse suivante : Chambre d’agriculture de </w:t>
      </w:r>
      <w:r w:rsidR="00121193">
        <w:rPr>
          <w:rStyle w:val="normaltextrun"/>
          <w:rFonts w:ascii="Calibri" w:hAnsi="Calibri" w:cs="Calibri"/>
          <w:sz w:val="16"/>
          <w:szCs w:val="16"/>
        </w:rPr>
        <w:t>Corse du Sud</w:t>
      </w:r>
      <w:r w:rsidRPr="005E5730">
        <w:rPr>
          <w:rStyle w:val="normaltextrun"/>
          <w:rFonts w:ascii="Calibri" w:hAnsi="Calibri" w:cs="Calibri"/>
          <w:sz w:val="16"/>
          <w:szCs w:val="16"/>
        </w:rPr>
        <w:t xml:space="preserve"> </w:t>
      </w:r>
      <w:r w:rsidRPr="00121193">
        <w:rPr>
          <w:rStyle w:val="normaltextrun"/>
          <w:rFonts w:ascii="Calibri" w:hAnsi="Calibri" w:cs="Calibri"/>
          <w:sz w:val="16"/>
          <w:szCs w:val="16"/>
        </w:rPr>
        <w:t xml:space="preserve">– Service Formation – </w:t>
      </w:r>
      <w:r w:rsidR="00121193" w:rsidRPr="00121193">
        <w:rPr>
          <w:rFonts w:ascii="Calibri" w:eastAsiaTheme="minorEastAsia" w:hAnsi="Calibri" w:cs="Calibri"/>
          <w:noProof/>
          <w:sz w:val="16"/>
          <w:szCs w:val="16"/>
        </w:rPr>
        <w:t xml:space="preserve">19, ave Noël Franchini - CS </w:t>
      </w:r>
      <w:proofErr w:type="gramStart"/>
      <w:r w:rsidR="00121193" w:rsidRPr="00121193">
        <w:rPr>
          <w:rFonts w:ascii="Calibri" w:eastAsiaTheme="minorEastAsia" w:hAnsi="Calibri" w:cs="Calibri"/>
          <w:noProof/>
          <w:sz w:val="16"/>
          <w:szCs w:val="16"/>
        </w:rPr>
        <w:t>40913</w:t>
      </w:r>
      <w:r w:rsidR="00121193" w:rsidRPr="00121193">
        <w:rPr>
          <w:rStyle w:val="normaltextrun"/>
          <w:rFonts w:ascii="Calibri" w:hAnsi="Calibri" w:cs="Calibri"/>
          <w:sz w:val="16"/>
          <w:szCs w:val="16"/>
        </w:rPr>
        <w:t xml:space="preserve">  </w:t>
      </w:r>
      <w:r w:rsidR="00121193" w:rsidRPr="00121193">
        <w:rPr>
          <w:rFonts w:ascii="Calibri" w:eastAsiaTheme="minorEastAsia" w:hAnsi="Calibri" w:cs="Calibri"/>
          <w:noProof/>
          <w:sz w:val="16"/>
          <w:szCs w:val="16"/>
        </w:rPr>
        <w:t>20700</w:t>
      </w:r>
      <w:proofErr w:type="gramEnd"/>
      <w:r w:rsidR="00121193" w:rsidRPr="00121193">
        <w:rPr>
          <w:rFonts w:ascii="Calibri" w:eastAsiaTheme="minorEastAsia" w:hAnsi="Calibri" w:cs="Calibri"/>
          <w:noProof/>
          <w:sz w:val="16"/>
          <w:szCs w:val="16"/>
        </w:rPr>
        <w:t xml:space="preserve"> AJACCIO Cedex 9</w:t>
      </w:r>
      <w:r w:rsidR="00121193" w:rsidRPr="00121193">
        <w:rPr>
          <w:rStyle w:val="normaltextrun"/>
          <w:rFonts w:asciiTheme="majorHAnsi" w:hAnsiTheme="majorHAnsi" w:cstheme="majorHAnsi"/>
          <w:sz w:val="16"/>
          <w:szCs w:val="16"/>
        </w:rPr>
        <w:t xml:space="preserve"> </w:t>
      </w:r>
      <w:r w:rsidRPr="005E5730">
        <w:rPr>
          <w:rStyle w:val="normaltextrun"/>
          <w:rFonts w:ascii="Calibri" w:hAnsi="Calibri" w:cs="Calibri"/>
          <w:sz w:val="16"/>
          <w:szCs w:val="16"/>
        </w:rPr>
        <w:t xml:space="preserve">ou par mail à </w:t>
      </w:r>
      <w:r w:rsidR="004C6DA7" w:rsidRPr="005E5730">
        <w:rPr>
          <w:rStyle w:val="normaltextrun"/>
          <w:rFonts w:ascii="Calibri" w:hAnsi="Calibri" w:cs="Calibri"/>
          <w:sz w:val="16"/>
          <w:szCs w:val="16"/>
        </w:rPr>
        <w:t>l’assistante du service concerné</w:t>
      </w:r>
      <w:r w:rsidRPr="005E5730">
        <w:rPr>
          <w:rStyle w:val="normaltextrun"/>
          <w:rFonts w:ascii="Calibri" w:hAnsi="Calibri" w:cs="Calibri"/>
          <w:sz w:val="16"/>
          <w:szCs w:val="16"/>
        </w:rPr>
        <w:t xml:space="preserve">. Le bulletin d’inscription est disponible </w:t>
      </w:r>
      <w:r w:rsidR="00121193">
        <w:rPr>
          <w:rStyle w:val="normaltextrun"/>
          <w:rFonts w:ascii="Calibri" w:hAnsi="Calibri" w:cs="Calibri"/>
          <w:sz w:val="16"/>
          <w:szCs w:val="16"/>
        </w:rPr>
        <w:t xml:space="preserve">sur </w:t>
      </w:r>
      <w:r w:rsidRPr="005E5730">
        <w:rPr>
          <w:rStyle w:val="normaltextrun"/>
          <w:rFonts w:ascii="Calibri" w:hAnsi="Calibri" w:cs="Calibri"/>
          <w:sz w:val="16"/>
          <w:szCs w:val="16"/>
        </w:rPr>
        <w:t xml:space="preserve">simple demande. Votre inscription sera prise en compte dès réception de votre bulletin complété et signé et vous recevrez </w:t>
      </w:r>
      <w:r w:rsidR="004C6DA7" w:rsidRPr="005E5730">
        <w:rPr>
          <w:rStyle w:val="normaltextrun"/>
          <w:rFonts w:ascii="Calibri" w:hAnsi="Calibri" w:cs="Calibri"/>
          <w:sz w:val="16"/>
          <w:szCs w:val="16"/>
        </w:rPr>
        <w:t>7</w:t>
      </w:r>
      <w:r w:rsidRPr="005E5730">
        <w:rPr>
          <w:rStyle w:val="normaltextrun"/>
          <w:rFonts w:ascii="Calibri" w:hAnsi="Calibri" w:cs="Calibri"/>
          <w:sz w:val="16"/>
          <w:szCs w:val="16"/>
        </w:rPr>
        <w:t xml:space="preserve"> jours avant le démarrage une convocation vous précisant toutes les modalités pratiques. Les formations se déroulent généralement de 9h00 à 12h00 et de 14h00 à 17h00. Les horaires seront précisés dans la convocation. Chaque formation est encadrée par un responsable de stage qui est votre interlocuteur technique.</w:t>
      </w:r>
      <w:r w:rsidRPr="005E5730">
        <w:rPr>
          <w:rStyle w:val="eop"/>
          <w:rFonts w:ascii="Calibri" w:hAnsi="Calibri" w:cs="Calibri"/>
          <w:sz w:val="16"/>
          <w:szCs w:val="16"/>
        </w:rPr>
        <w:t> </w:t>
      </w:r>
    </w:p>
    <w:p w14:paraId="0EF669B6"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b/>
          <w:bCs/>
          <w:sz w:val="16"/>
          <w:szCs w:val="16"/>
        </w:rPr>
        <w:t>Public concerné :</w:t>
      </w:r>
      <w:r w:rsidRPr="005E5730">
        <w:rPr>
          <w:rStyle w:val="normaltextrun"/>
          <w:rFonts w:ascii="Calibri" w:hAnsi="Calibri" w:cs="Calibri"/>
          <w:sz w:val="16"/>
          <w:szCs w:val="16"/>
        </w:rPr>
        <w:t xml:space="preserve"> Les formations s’adressent en priorité aux agriculteurs et agricultrices chefs d’exploitation, entrepreneur du paysage ou de travaux forestier, conjoints collaborateurs, aides familiaux, cotisants solidarité à jour des contributions MSA, aux salariés d’exploitations ou d’organismes agricoles et agro-alimentaires adhérents d’OCAPIAT. Les salariés ou autre public non agricoles peuvent y accéder, les tarifs sont précisés lors de l’inscription. </w:t>
      </w:r>
      <w:r w:rsidRPr="005E5730">
        <w:rPr>
          <w:rStyle w:val="eop"/>
          <w:rFonts w:ascii="Calibri" w:hAnsi="Calibri" w:cs="Calibri"/>
          <w:sz w:val="16"/>
          <w:szCs w:val="16"/>
        </w:rPr>
        <w:t> </w:t>
      </w:r>
    </w:p>
    <w:p w14:paraId="1E422723"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b/>
          <w:bCs/>
          <w:sz w:val="16"/>
          <w:szCs w:val="16"/>
        </w:rPr>
        <w:t>Annulation – report :</w:t>
      </w:r>
      <w:r w:rsidRPr="005E5730">
        <w:rPr>
          <w:rStyle w:val="eop"/>
          <w:rFonts w:ascii="Calibri" w:hAnsi="Calibri" w:cs="Calibri"/>
          <w:sz w:val="16"/>
          <w:szCs w:val="16"/>
        </w:rPr>
        <w:t> </w:t>
      </w:r>
    </w:p>
    <w:p w14:paraId="6AE43025" w14:textId="48E72278" w:rsidR="00376DE0" w:rsidRPr="005E5730" w:rsidRDefault="00376DE0" w:rsidP="00376DE0">
      <w:pPr>
        <w:pStyle w:val="paragraph"/>
        <w:numPr>
          <w:ilvl w:val="0"/>
          <w:numId w:val="3"/>
        </w:numPr>
        <w:spacing w:before="0" w:beforeAutospacing="0" w:after="0" w:afterAutospacing="0"/>
        <w:ind w:firstLine="0"/>
        <w:jc w:val="both"/>
        <w:textAlignment w:val="baseline"/>
        <w:rPr>
          <w:rFonts w:ascii="Calibri" w:hAnsi="Calibri" w:cs="Calibri"/>
          <w:sz w:val="16"/>
          <w:szCs w:val="16"/>
        </w:rPr>
      </w:pPr>
      <w:r w:rsidRPr="005E5730">
        <w:rPr>
          <w:rStyle w:val="normaltextrun"/>
          <w:rFonts w:ascii="Calibri" w:hAnsi="Calibri" w:cs="Calibri"/>
          <w:sz w:val="16"/>
          <w:szCs w:val="16"/>
          <w:u w:val="single"/>
        </w:rPr>
        <w:t>Du fait de la Chambre d’Agriculture</w:t>
      </w:r>
      <w:r w:rsidRPr="005E5730">
        <w:rPr>
          <w:rStyle w:val="normaltextrun"/>
          <w:rFonts w:ascii="Calibri" w:hAnsi="Calibri" w:cs="Calibri"/>
          <w:sz w:val="16"/>
          <w:szCs w:val="16"/>
        </w:rPr>
        <w:t xml:space="preserve"> : La Chambre d’Agriculture de </w:t>
      </w:r>
      <w:r w:rsidR="00A77130">
        <w:rPr>
          <w:rStyle w:val="normaltextrun"/>
          <w:rFonts w:ascii="Calibri" w:hAnsi="Calibri" w:cs="Calibri"/>
          <w:sz w:val="16"/>
          <w:szCs w:val="16"/>
        </w:rPr>
        <w:t>Corse du Sud</w:t>
      </w:r>
      <w:r w:rsidRPr="005E5730">
        <w:rPr>
          <w:rStyle w:val="normaltextrun"/>
          <w:rFonts w:ascii="Calibri" w:hAnsi="Calibri" w:cs="Calibri"/>
          <w:sz w:val="16"/>
          <w:szCs w:val="16"/>
        </w:rPr>
        <w:t xml:space="preserve"> se réserve le droit d’annuler la formation si le nombre d’inscrits est insuffisant. En cas d’annulation de la part de la Chambre d’Agriculture de </w:t>
      </w:r>
      <w:r w:rsidR="00A77130">
        <w:rPr>
          <w:rStyle w:val="normaltextrun"/>
          <w:rFonts w:ascii="Calibri" w:hAnsi="Calibri" w:cs="Calibri"/>
          <w:sz w:val="16"/>
          <w:szCs w:val="16"/>
        </w:rPr>
        <w:t xml:space="preserve">Corse du </w:t>
      </w:r>
      <w:proofErr w:type="gramStart"/>
      <w:r w:rsidR="00A77130">
        <w:rPr>
          <w:rStyle w:val="normaltextrun"/>
          <w:rFonts w:ascii="Calibri" w:hAnsi="Calibri" w:cs="Calibri"/>
          <w:sz w:val="16"/>
          <w:szCs w:val="16"/>
        </w:rPr>
        <w:t>Sud</w:t>
      </w:r>
      <w:r w:rsidR="00A77130" w:rsidRPr="005E5730">
        <w:rPr>
          <w:rStyle w:val="normaltextrun"/>
          <w:rFonts w:ascii="Calibri" w:hAnsi="Calibri" w:cs="Calibri"/>
          <w:sz w:val="16"/>
          <w:szCs w:val="16"/>
        </w:rPr>
        <w:t xml:space="preserve"> </w:t>
      </w:r>
      <w:r w:rsidRPr="005E5730">
        <w:rPr>
          <w:rStyle w:val="normaltextrun"/>
          <w:rFonts w:ascii="Calibri" w:hAnsi="Calibri" w:cs="Calibri"/>
          <w:sz w:val="16"/>
          <w:szCs w:val="16"/>
        </w:rPr>
        <w:t>,</w:t>
      </w:r>
      <w:proofErr w:type="gramEnd"/>
      <w:r w:rsidRPr="005E5730">
        <w:rPr>
          <w:rStyle w:val="normaltextrun"/>
          <w:rFonts w:ascii="Calibri" w:hAnsi="Calibri" w:cs="Calibri"/>
          <w:sz w:val="16"/>
          <w:szCs w:val="16"/>
        </w:rPr>
        <w:t xml:space="preserve"> les stagiaires inscrits seront prévenus au plus tard </w:t>
      </w:r>
      <w:r w:rsidR="004C6DA7" w:rsidRPr="005E5730">
        <w:rPr>
          <w:rStyle w:val="normaltextrun"/>
          <w:rFonts w:ascii="Calibri" w:hAnsi="Calibri" w:cs="Calibri"/>
          <w:sz w:val="16"/>
          <w:szCs w:val="16"/>
        </w:rPr>
        <w:t>7</w:t>
      </w:r>
      <w:r w:rsidRPr="005E5730">
        <w:rPr>
          <w:rStyle w:val="normaltextrun"/>
          <w:rFonts w:ascii="Calibri" w:hAnsi="Calibri" w:cs="Calibri"/>
          <w:sz w:val="16"/>
          <w:szCs w:val="16"/>
        </w:rPr>
        <w:t xml:space="preserve"> jours avant la date initiale de démarrage de la formation, par téléphone et/ou par mail.</w:t>
      </w:r>
      <w:r w:rsidRPr="005E5730">
        <w:rPr>
          <w:rStyle w:val="eop"/>
          <w:rFonts w:ascii="Calibri" w:hAnsi="Calibri" w:cs="Calibri"/>
          <w:sz w:val="16"/>
          <w:szCs w:val="16"/>
        </w:rPr>
        <w:t> </w:t>
      </w:r>
    </w:p>
    <w:p w14:paraId="4F17F1C1" w14:textId="66222577" w:rsidR="00376DE0" w:rsidRDefault="00376DE0" w:rsidP="00376DE0">
      <w:pPr>
        <w:pStyle w:val="paragraph"/>
        <w:numPr>
          <w:ilvl w:val="0"/>
          <w:numId w:val="3"/>
        </w:numPr>
        <w:spacing w:before="0" w:beforeAutospacing="0" w:after="0" w:afterAutospacing="0"/>
        <w:ind w:firstLine="0"/>
        <w:jc w:val="both"/>
        <w:textAlignment w:val="baseline"/>
        <w:rPr>
          <w:rStyle w:val="eop"/>
          <w:rFonts w:ascii="Calibri" w:hAnsi="Calibri" w:cs="Calibri"/>
          <w:sz w:val="16"/>
          <w:szCs w:val="16"/>
        </w:rPr>
      </w:pPr>
      <w:r w:rsidRPr="005E5730">
        <w:rPr>
          <w:rStyle w:val="normaltextrun"/>
          <w:rFonts w:ascii="Calibri" w:hAnsi="Calibri" w:cs="Calibri"/>
          <w:sz w:val="16"/>
          <w:szCs w:val="16"/>
          <w:u w:val="single"/>
        </w:rPr>
        <w:t>Du fait du stagiaire</w:t>
      </w:r>
      <w:r w:rsidRPr="005E5730">
        <w:rPr>
          <w:rStyle w:val="normaltextrun"/>
          <w:rFonts w:ascii="Calibri" w:hAnsi="Calibri" w:cs="Calibri"/>
          <w:sz w:val="16"/>
          <w:szCs w:val="16"/>
        </w:rPr>
        <w:t> : Si le stagiaire annule sa participation à la formation moins de 48h (jours ouvrables) avant le démarrage de celle-ci, ou s’il ne prévient pas de son absence, la Chambre d’Agriculture se réserve le droit de facturer les frais afférents. En cas de demande de report, il doit s’adresser au service formation 48h avant le démarrage qui jugera de la possibilité de reporter son inscription sur une autre session du même thème.</w:t>
      </w:r>
      <w:r w:rsidRPr="005E5730">
        <w:rPr>
          <w:rStyle w:val="eop"/>
          <w:rFonts w:ascii="Calibri" w:hAnsi="Calibri" w:cs="Calibri"/>
          <w:sz w:val="16"/>
          <w:szCs w:val="16"/>
        </w:rPr>
        <w:t> </w:t>
      </w:r>
    </w:p>
    <w:p w14:paraId="47043832" w14:textId="77777777" w:rsidR="00A77130" w:rsidRPr="005E5730" w:rsidRDefault="00A77130" w:rsidP="00A77130">
      <w:pPr>
        <w:pStyle w:val="paragraph"/>
        <w:spacing w:before="0" w:beforeAutospacing="0" w:after="0" w:afterAutospacing="0"/>
        <w:ind w:left="720"/>
        <w:jc w:val="both"/>
        <w:textAlignment w:val="baseline"/>
        <w:rPr>
          <w:rFonts w:ascii="Calibri" w:hAnsi="Calibri" w:cs="Calibri"/>
          <w:sz w:val="16"/>
          <w:szCs w:val="16"/>
        </w:rPr>
      </w:pPr>
    </w:p>
    <w:p w14:paraId="64A24BC2"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b/>
          <w:bCs/>
          <w:sz w:val="16"/>
          <w:szCs w:val="16"/>
        </w:rPr>
        <w:t>Financement des formations </w:t>
      </w:r>
      <w:r w:rsidRPr="005E5730">
        <w:rPr>
          <w:rStyle w:val="normaltextrun"/>
          <w:rFonts w:ascii="Calibri" w:hAnsi="Calibri" w:cs="Calibri"/>
          <w:sz w:val="16"/>
          <w:szCs w:val="16"/>
        </w:rPr>
        <w:t>: Dans la mesure du possible nos formations sont financées pour le public éligible (voir rubrique « public concerné », et donc pris en charge directement par les financeurs, sous réserve que le participant puisse justifier de son affiliation à la MSA et de sa régularité au regard des cotisations MSA. Pour les personnes engagées dans une démarche d’installation la prise en charge est possible sous certaines conditions, voir ci-après « personnes en parcours à l’installation. »</w:t>
      </w:r>
      <w:r w:rsidRPr="005E5730">
        <w:rPr>
          <w:rStyle w:val="eop"/>
          <w:rFonts w:ascii="Calibri" w:hAnsi="Calibri" w:cs="Calibri"/>
          <w:sz w:val="16"/>
          <w:szCs w:val="16"/>
        </w:rPr>
        <w:t> </w:t>
      </w:r>
    </w:p>
    <w:p w14:paraId="414138BA"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b/>
          <w:bCs/>
          <w:color w:val="538135"/>
          <w:sz w:val="16"/>
          <w:szCs w:val="16"/>
        </w:rPr>
        <w:t>Qui peut obtenir une prise en charge de ses frais de formation par VIVEA ? </w:t>
      </w:r>
      <w:r w:rsidRPr="005E5730">
        <w:rPr>
          <w:rStyle w:val="eop"/>
          <w:rFonts w:ascii="Calibri" w:hAnsi="Calibri" w:cs="Calibri"/>
          <w:color w:val="538135"/>
          <w:sz w:val="16"/>
          <w:szCs w:val="16"/>
        </w:rPr>
        <w:t> </w:t>
      </w:r>
    </w:p>
    <w:p w14:paraId="7E2A1CF2"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sz w:val="16"/>
          <w:szCs w:val="16"/>
        </w:rPr>
        <w:t>Les actifs non-salariés agricoles et contributeur-</w:t>
      </w:r>
      <w:proofErr w:type="spellStart"/>
      <w:r w:rsidRPr="005E5730">
        <w:rPr>
          <w:rStyle w:val="normaltextrun"/>
          <w:rFonts w:ascii="Calibri" w:hAnsi="Calibri" w:cs="Calibri"/>
          <w:sz w:val="16"/>
          <w:szCs w:val="16"/>
        </w:rPr>
        <w:t>trices</w:t>
      </w:r>
      <w:proofErr w:type="spellEnd"/>
      <w:r w:rsidRPr="005E5730">
        <w:rPr>
          <w:rStyle w:val="normaltextrun"/>
          <w:rFonts w:ascii="Calibri" w:hAnsi="Calibri" w:cs="Calibri"/>
          <w:sz w:val="16"/>
          <w:szCs w:val="16"/>
        </w:rPr>
        <w:t xml:space="preserve"> à VIVEA : chef d’exploitation agricole, entrepreneurs du paysage, de travaux agricoles ou forestiers, collaborateurs-</w:t>
      </w:r>
      <w:proofErr w:type="spellStart"/>
      <w:r w:rsidRPr="005E5730">
        <w:rPr>
          <w:rStyle w:val="normaltextrun"/>
          <w:rFonts w:ascii="Calibri" w:hAnsi="Calibri" w:cs="Calibri"/>
          <w:sz w:val="16"/>
          <w:szCs w:val="16"/>
        </w:rPr>
        <w:t>trices</w:t>
      </w:r>
      <w:proofErr w:type="spellEnd"/>
      <w:r w:rsidRPr="005E5730">
        <w:rPr>
          <w:rStyle w:val="normaltextrun"/>
          <w:rFonts w:ascii="Calibri" w:hAnsi="Calibri" w:cs="Calibri"/>
          <w:sz w:val="16"/>
          <w:szCs w:val="16"/>
        </w:rPr>
        <w:t xml:space="preserve"> d’exploitation ou d’entreprise agricole, aides familiaux ou </w:t>
      </w:r>
      <w:proofErr w:type="spellStart"/>
      <w:r w:rsidRPr="005E5730">
        <w:rPr>
          <w:rStyle w:val="normaltextrun"/>
          <w:rFonts w:ascii="Calibri" w:hAnsi="Calibri" w:cs="Calibri"/>
          <w:sz w:val="16"/>
          <w:szCs w:val="16"/>
        </w:rPr>
        <w:t>cotisant-es</w:t>
      </w:r>
      <w:proofErr w:type="spellEnd"/>
      <w:r w:rsidRPr="005E5730">
        <w:rPr>
          <w:rStyle w:val="normaltextrun"/>
          <w:rFonts w:ascii="Calibri" w:hAnsi="Calibri" w:cs="Calibri"/>
          <w:sz w:val="16"/>
          <w:szCs w:val="16"/>
        </w:rPr>
        <w:t xml:space="preserve"> de solidarité. Pour plus d’information : </w:t>
      </w:r>
      <w:hyperlink r:id="rId12" w:tgtFrame="_blank" w:history="1">
        <w:r w:rsidRPr="005E5730">
          <w:rPr>
            <w:rStyle w:val="normaltextrun"/>
            <w:rFonts w:ascii="Calibri" w:hAnsi="Calibri" w:cs="Calibri"/>
            <w:b/>
            <w:bCs/>
            <w:color w:val="0563C1"/>
            <w:sz w:val="16"/>
            <w:szCs w:val="16"/>
            <w:u w:val="single"/>
          </w:rPr>
          <w:t>https://vivea.fr/wp-content/uploads/2021/05/Publics-eligibles-au-financement-VIVEA.pdf</w:t>
        </w:r>
      </w:hyperlink>
      <w:r w:rsidRPr="005E5730">
        <w:rPr>
          <w:rStyle w:val="eop"/>
          <w:rFonts w:ascii="Calibri" w:hAnsi="Calibri" w:cs="Calibri"/>
          <w:color w:val="538135"/>
          <w:sz w:val="16"/>
          <w:szCs w:val="16"/>
        </w:rPr>
        <w:t> </w:t>
      </w:r>
    </w:p>
    <w:p w14:paraId="30A566E7"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eop"/>
          <w:rFonts w:ascii="Calibri" w:hAnsi="Calibri" w:cs="Calibri"/>
          <w:sz w:val="16"/>
          <w:szCs w:val="16"/>
        </w:rPr>
        <w:t> </w:t>
      </w:r>
    </w:p>
    <w:p w14:paraId="5469707A" w14:textId="77777777" w:rsidR="00376DE0" w:rsidRPr="005E5730" w:rsidRDefault="00376DE0" w:rsidP="00376DE0">
      <w:pPr>
        <w:pStyle w:val="paragraph"/>
        <w:spacing w:before="0" w:beforeAutospacing="0" w:after="0" w:afterAutospacing="0"/>
        <w:textAlignment w:val="baseline"/>
        <w:rPr>
          <w:rFonts w:ascii="Segoe UI" w:hAnsi="Segoe UI" w:cs="Segoe UI"/>
          <w:sz w:val="16"/>
          <w:szCs w:val="16"/>
        </w:rPr>
      </w:pPr>
      <w:r w:rsidRPr="005E5730">
        <w:rPr>
          <w:rStyle w:val="eop"/>
          <w:rFonts w:ascii="Calibri" w:hAnsi="Calibri" w:cs="Calibri"/>
          <w:color w:val="538135"/>
          <w:sz w:val="16"/>
          <w:szCs w:val="16"/>
        </w:rPr>
        <w:t> </w:t>
      </w:r>
    </w:p>
    <w:p w14:paraId="6C0CD9E0" w14:textId="77777777" w:rsidR="00376DE0" w:rsidRPr="005E5730" w:rsidRDefault="00376DE0" w:rsidP="00376DE0">
      <w:pPr>
        <w:pStyle w:val="paragraph"/>
        <w:spacing w:before="0" w:beforeAutospacing="0" w:after="0" w:afterAutospacing="0"/>
        <w:textAlignment w:val="baseline"/>
        <w:rPr>
          <w:rFonts w:ascii="Segoe UI" w:hAnsi="Segoe UI" w:cs="Segoe UI"/>
          <w:sz w:val="16"/>
          <w:szCs w:val="16"/>
        </w:rPr>
      </w:pPr>
      <w:r w:rsidRPr="005E5730">
        <w:rPr>
          <w:rStyle w:val="normaltextrun"/>
          <w:rFonts w:ascii="Calibri" w:hAnsi="Calibri" w:cs="Calibri"/>
          <w:b/>
          <w:bCs/>
          <w:color w:val="538135"/>
          <w:sz w:val="16"/>
          <w:szCs w:val="16"/>
        </w:rPr>
        <w:t>Et les personnes en parcours d’installation, peuvent-elles obtenir un financement ?</w:t>
      </w:r>
      <w:r w:rsidRPr="005E5730">
        <w:rPr>
          <w:rStyle w:val="eop"/>
          <w:rFonts w:ascii="Calibri" w:hAnsi="Calibri" w:cs="Calibri"/>
          <w:color w:val="538135"/>
          <w:sz w:val="16"/>
          <w:szCs w:val="16"/>
        </w:rPr>
        <w:t> </w:t>
      </w:r>
    </w:p>
    <w:p w14:paraId="440F533F" w14:textId="4F30FCE9"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sz w:val="16"/>
          <w:szCs w:val="16"/>
        </w:rPr>
        <w:t>Vous êtes engagé</w:t>
      </w:r>
      <w:r w:rsidR="004C6DA7" w:rsidRPr="005E5730">
        <w:rPr>
          <w:rStyle w:val="normaltextrun"/>
          <w:rFonts w:ascii="Calibri" w:hAnsi="Calibri" w:cs="Calibri"/>
          <w:sz w:val="16"/>
          <w:szCs w:val="16"/>
        </w:rPr>
        <w:t>(</w:t>
      </w:r>
      <w:r w:rsidRPr="005E5730">
        <w:rPr>
          <w:rStyle w:val="normaltextrun"/>
          <w:rFonts w:ascii="Calibri" w:hAnsi="Calibri" w:cs="Calibri"/>
          <w:sz w:val="16"/>
          <w:szCs w:val="16"/>
        </w:rPr>
        <w:t>e</w:t>
      </w:r>
      <w:r w:rsidR="004C6DA7" w:rsidRPr="005E5730">
        <w:rPr>
          <w:rStyle w:val="normaltextrun"/>
          <w:rFonts w:ascii="Calibri" w:hAnsi="Calibri" w:cs="Calibri"/>
          <w:sz w:val="16"/>
          <w:szCs w:val="16"/>
        </w:rPr>
        <w:t>)</w:t>
      </w:r>
      <w:r w:rsidRPr="005E5730">
        <w:rPr>
          <w:rStyle w:val="normaltextrun"/>
          <w:rFonts w:ascii="Calibri" w:hAnsi="Calibri" w:cs="Calibri"/>
          <w:sz w:val="16"/>
          <w:szCs w:val="16"/>
        </w:rPr>
        <w:t xml:space="preserve"> dans une démarche d’installation (Plan de Professionnalisation Personnalisé – PPP) et vous ne pouvez pas bénéficier d’autres financements pour financer votre formation, VIVEA pourra prendre en charge vos formations en lien avec votre projet d’installation selon des critères définis. Contacter votre centre PPP pour en savoir plus. Pour plus d’informations : </w:t>
      </w:r>
      <w:hyperlink r:id="rId13" w:tgtFrame="_blank" w:history="1">
        <w:r w:rsidRPr="005E5730">
          <w:rPr>
            <w:rStyle w:val="normaltextrun"/>
            <w:rFonts w:ascii="Calibri" w:hAnsi="Calibri" w:cs="Calibri"/>
            <w:color w:val="0563C1"/>
            <w:sz w:val="16"/>
            <w:szCs w:val="16"/>
            <w:u w:val="single"/>
          </w:rPr>
          <w:t>Accompagnement à la formation des créateurs et repreneurs (vivea.fr)</w:t>
        </w:r>
      </w:hyperlink>
      <w:r w:rsidRPr="005E5730">
        <w:rPr>
          <w:rStyle w:val="eop"/>
          <w:rFonts w:ascii="Calibri" w:hAnsi="Calibri" w:cs="Calibri"/>
          <w:sz w:val="16"/>
          <w:szCs w:val="16"/>
        </w:rPr>
        <w:t> </w:t>
      </w:r>
    </w:p>
    <w:p w14:paraId="1AF96EE2"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eop"/>
          <w:rFonts w:ascii="Calibri" w:hAnsi="Calibri" w:cs="Calibri"/>
          <w:sz w:val="16"/>
          <w:szCs w:val="16"/>
        </w:rPr>
        <w:t> </w:t>
      </w:r>
    </w:p>
    <w:p w14:paraId="6E1F8327"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b/>
          <w:bCs/>
          <w:color w:val="C45911"/>
          <w:sz w:val="16"/>
          <w:szCs w:val="16"/>
        </w:rPr>
        <w:t>Comment obtenir une prise en charge de ses frais de formation par OCAPIAT ?</w:t>
      </w:r>
      <w:r w:rsidRPr="005E5730">
        <w:rPr>
          <w:rStyle w:val="eop"/>
          <w:rFonts w:ascii="Calibri" w:hAnsi="Calibri" w:cs="Calibri"/>
          <w:color w:val="C45911"/>
          <w:sz w:val="16"/>
          <w:szCs w:val="16"/>
        </w:rPr>
        <w:t> </w:t>
      </w:r>
    </w:p>
    <w:p w14:paraId="49F77211"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sz w:val="16"/>
          <w:szCs w:val="16"/>
        </w:rPr>
        <w:t>Si la formation proposée fait partie de l’offre régionale d’OCAPIAT, l’entreprise de moins de 11 salariés doit procéder à l’inscription du stagiaire sur le site du financeur, pour l’entreprise de plus de 11 salariés, une demande de prise en charge doit être effectuée auprès d’OCAPIAT :</w:t>
      </w:r>
      <w:r w:rsidRPr="005E5730">
        <w:rPr>
          <w:rStyle w:val="eop"/>
          <w:rFonts w:ascii="Calibri" w:hAnsi="Calibri" w:cs="Calibri"/>
          <w:sz w:val="16"/>
          <w:szCs w:val="16"/>
        </w:rPr>
        <w:t> </w:t>
      </w:r>
    </w:p>
    <w:p w14:paraId="34DFDC9B" w14:textId="77777777" w:rsidR="00376DE0" w:rsidRPr="005E5730" w:rsidRDefault="00094A74" w:rsidP="00376DE0">
      <w:pPr>
        <w:pStyle w:val="paragraph"/>
        <w:spacing w:before="0" w:beforeAutospacing="0" w:after="0" w:afterAutospacing="0"/>
        <w:jc w:val="both"/>
        <w:textAlignment w:val="baseline"/>
        <w:rPr>
          <w:rFonts w:ascii="Segoe UI" w:hAnsi="Segoe UI" w:cs="Segoe UI"/>
          <w:sz w:val="16"/>
          <w:szCs w:val="16"/>
        </w:rPr>
      </w:pPr>
      <w:hyperlink r:id="rId14" w:tgtFrame="_blank" w:history="1">
        <w:r w:rsidR="00376DE0" w:rsidRPr="005E5730">
          <w:rPr>
            <w:rStyle w:val="normaltextrun"/>
            <w:rFonts w:ascii="Calibri" w:hAnsi="Calibri" w:cs="Calibri"/>
            <w:color w:val="0563C1"/>
            <w:sz w:val="16"/>
            <w:szCs w:val="16"/>
            <w:u w:val="single"/>
          </w:rPr>
          <w:t>https://www.ocapiat.fr/wp-content/uploads/Boost-competence_Demande-de-prise-en-cgarge_11-a-49-salaries.pdf</w:t>
        </w:r>
      </w:hyperlink>
      <w:r w:rsidR="00376DE0" w:rsidRPr="005E5730">
        <w:rPr>
          <w:rStyle w:val="normaltextrun"/>
          <w:rFonts w:ascii="Calibri" w:hAnsi="Calibri" w:cs="Calibri"/>
          <w:sz w:val="16"/>
          <w:szCs w:val="16"/>
        </w:rPr>
        <w:t>. Pour toute autre formation, hors offre régionale, se renseigner au préalable auprès de la délégation Corse d’OCAPIAT.</w:t>
      </w:r>
      <w:r w:rsidR="00376DE0" w:rsidRPr="005E5730">
        <w:rPr>
          <w:rStyle w:val="eop"/>
          <w:rFonts w:ascii="Calibri" w:hAnsi="Calibri" w:cs="Calibri"/>
          <w:sz w:val="16"/>
          <w:szCs w:val="16"/>
        </w:rPr>
        <w:t> </w:t>
      </w:r>
    </w:p>
    <w:p w14:paraId="0B1EE567"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sz w:val="16"/>
          <w:szCs w:val="16"/>
        </w:rPr>
        <w:t xml:space="preserve">Pour plus d’informations : </w:t>
      </w:r>
      <w:hyperlink r:id="rId15" w:tgtFrame="_blank" w:history="1">
        <w:r w:rsidRPr="005E5730">
          <w:rPr>
            <w:rStyle w:val="normaltextrun"/>
            <w:rFonts w:ascii="Calibri" w:hAnsi="Calibri" w:cs="Calibri"/>
            <w:color w:val="0563C1"/>
            <w:sz w:val="16"/>
            <w:szCs w:val="16"/>
            <w:u w:val="single"/>
          </w:rPr>
          <w:t>https://www.ocapiat.fr/wp-content/uploads/CA-OCAPIAT-du-18.02.21-Regles-de-prise-en-charge-2021.pdf</w:t>
        </w:r>
      </w:hyperlink>
      <w:r w:rsidRPr="005E5730">
        <w:rPr>
          <w:rStyle w:val="eop"/>
          <w:rFonts w:ascii="Calibri" w:hAnsi="Calibri" w:cs="Calibri"/>
          <w:sz w:val="16"/>
          <w:szCs w:val="16"/>
        </w:rPr>
        <w:t> </w:t>
      </w:r>
    </w:p>
    <w:p w14:paraId="3B5351A5"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b/>
          <w:bCs/>
          <w:sz w:val="16"/>
          <w:szCs w:val="16"/>
          <w:u w:val="single"/>
        </w:rPr>
        <w:t>NB </w:t>
      </w:r>
      <w:r w:rsidRPr="005E5730">
        <w:rPr>
          <w:rStyle w:val="normaltextrun"/>
          <w:rFonts w:ascii="Calibri" w:hAnsi="Calibri" w:cs="Calibri"/>
          <w:sz w:val="16"/>
          <w:szCs w:val="16"/>
        </w:rPr>
        <w:t>: Pour les autres publics, ou pour les stagiaires non à jour des contributions de formation, des frais de participation pourront être facturés en fonction de la nature de la formation proposée (voir tarif sur la fiche catalogue), le règlement s’effectue par chèque à l’ordre de l’agent comptable et doit être adressé au service formation de la Chambre d’Agriculture. </w:t>
      </w:r>
      <w:r w:rsidRPr="005E5730">
        <w:rPr>
          <w:rStyle w:val="eop"/>
          <w:rFonts w:ascii="Calibri" w:hAnsi="Calibri" w:cs="Calibri"/>
          <w:sz w:val="16"/>
          <w:szCs w:val="16"/>
        </w:rPr>
        <w:t> </w:t>
      </w:r>
    </w:p>
    <w:p w14:paraId="06700DBF" w14:textId="1E5FF349"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b/>
          <w:bCs/>
          <w:sz w:val="16"/>
          <w:szCs w:val="16"/>
        </w:rPr>
        <w:t>Droit à l’image :</w:t>
      </w:r>
      <w:r w:rsidRPr="005E5730">
        <w:rPr>
          <w:rStyle w:val="normaltextrun"/>
          <w:rFonts w:ascii="Calibri" w:hAnsi="Calibri" w:cs="Calibri"/>
          <w:sz w:val="16"/>
          <w:szCs w:val="16"/>
        </w:rPr>
        <w:t xml:space="preserve"> Les photos prises lors de la formation pourront servir dans des outils de communication de la Chambre d’Agriculture de </w:t>
      </w:r>
      <w:r w:rsidR="00D13536">
        <w:rPr>
          <w:rStyle w:val="normaltextrun"/>
          <w:rFonts w:ascii="Calibri" w:hAnsi="Calibri" w:cs="Calibri"/>
          <w:sz w:val="16"/>
          <w:szCs w:val="16"/>
        </w:rPr>
        <w:t>Corse du Sud</w:t>
      </w:r>
      <w:r w:rsidRPr="005E5730">
        <w:rPr>
          <w:rStyle w:val="normaltextrun"/>
          <w:rFonts w:ascii="Calibri" w:hAnsi="Calibri" w:cs="Calibri"/>
          <w:sz w:val="16"/>
          <w:szCs w:val="16"/>
        </w:rPr>
        <w:t>. Merci de nous informer si vous souhaitez que les clichés où vous pourriez apparaître ne soient pas utilisés.</w:t>
      </w:r>
      <w:r w:rsidRPr="005E5730">
        <w:rPr>
          <w:rStyle w:val="eop"/>
          <w:rFonts w:ascii="Calibri" w:hAnsi="Calibri" w:cs="Calibri"/>
          <w:sz w:val="16"/>
          <w:szCs w:val="16"/>
        </w:rPr>
        <w:t> </w:t>
      </w:r>
    </w:p>
    <w:p w14:paraId="13CC13F5" w14:textId="5C0426BD"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b/>
          <w:bCs/>
          <w:sz w:val="16"/>
          <w:szCs w:val="16"/>
        </w:rPr>
        <w:t>Crédit d’impôts :</w:t>
      </w:r>
      <w:r w:rsidRPr="005E5730">
        <w:rPr>
          <w:rStyle w:val="normaltextrun"/>
          <w:rFonts w:ascii="Calibri" w:hAnsi="Calibri" w:cs="Calibri"/>
          <w:sz w:val="16"/>
          <w:szCs w:val="16"/>
        </w:rPr>
        <w:t xml:space="preserve"> En participant à une ou plusieurs formations, vous pourrez bénéficier d’un crédit d’impôts au titre de la formation des chefs d’entreprise. Calcul du crédit d’impôt = nombre d’heures passées en formation X taux horaire du SMIC. Le crédit d’impôt est plafonné à 40 heures de formation par année civile. Votre facture vaut pour justificatif.</w:t>
      </w:r>
      <w:r w:rsidRPr="005E5730">
        <w:rPr>
          <w:rStyle w:val="eop"/>
          <w:rFonts w:ascii="Calibri" w:hAnsi="Calibri" w:cs="Calibri"/>
          <w:sz w:val="16"/>
          <w:szCs w:val="16"/>
        </w:rPr>
        <w:t> </w:t>
      </w:r>
    </w:p>
    <w:p w14:paraId="6F5794B4" w14:textId="07ECBA92" w:rsidR="00854FF6" w:rsidRPr="00A77130" w:rsidRDefault="00376DE0" w:rsidP="00A7713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b/>
          <w:bCs/>
          <w:sz w:val="16"/>
          <w:szCs w:val="16"/>
        </w:rPr>
        <w:t>Modifications éventuelles :</w:t>
      </w:r>
      <w:r w:rsidRPr="005E5730">
        <w:rPr>
          <w:rStyle w:val="normaltextrun"/>
          <w:rFonts w:ascii="Calibri" w:hAnsi="Calibri" w:cs="Calibri"/>
          <w:sz w:val="16"/>
          <w:szCs w:val="16"/>
        </w:rPr>
        <w:t xml:space="preserve"> La Chambre d’Agriculture se réserve la possibilité de modifier les intervenants, les dates ou les lieux mentionnées sur le catalogue (se référer à la convocation et au programme envoyés pour confirmation d’inscription), qui sont donnés à titre indicatif.</w:t>
      </w:r>
      <w:r w:rsidRPr="005E5730">
        <w:rPr>
          <w:rStyle w:val="eop"/>
          <w:rFonts w:ascii="Calibri" w:hAnsi="Calibri" w:cs="Calibri"/>
          <w:sz w:val="16"/>
          <w:szCs w:val="16"/>
        </w:rPr>
        <w:t> </w:t>
      </w:r>
      <w:r w:rsidR="007B275A">
        <w:rPr>
          <w:rFonts w:cstheme="majorHAnsi"/>
          <w:b/>
          <w:bCs/>
          <w:noProof/>
          <w:sz w:val="36"/>
          <w:szCs w:val="36"/>
        </w:rPr>
        <mc:AlternateContent>
          <mc:Choice Requires="wps">
            <w:drawing>
              <wp:anchor distT="0" distB="0" distL="114300" distR="114300" simplePos="0" relativeHeight="251678720" behindDoc="0" locked="0" layoutInCell="1" allowOverlap="1" wp14:anchorId="7E10063A" wp14:editId="7B49C133">
                <wp:simplePos x="0" y="0"/>
                <wp:positionH relativeFrom="page">
                  <wp:align>left</wp:align>
                </wp:positionH>
                <wp:positionV relativeFrom="page">
                  <wp:posOffset>10567380</wp:posOffset>
                </wp:positionV>
                <wp:extent cx="7683689" cy="116006"/>
                <wp:effectExtent l="0" t="0" r="0" b="0"/>
                <wp:wrapNone/>
                <wp:docPr id="205" name="Rectangle 205"/>
                <wp:cNvGraphicFramePr/>
                <a:graphic xmlns:a="http://schemas.openxmlformats.org/drawingml/2006/main">
                  <a:graphicData uri="http://schemas.microsoft.com/office/word/2010/wordprocessingShape">
                    <wps:wsp>
                      <wps:cNvSpPr/>
                      <wps:spPr>
                        <a:xfrm>
                          <a:off x="0" y="0"/>
                          <a:ext cx="7683689" cy="116006"/>
                        </a:xfrm>
                        <a:prstGeom prst="rect">
                          <a:avLst/>
                        </a:prstGeom>
                        <a:gradFill flip="none" rotWithShape="1">
                          <a:gsLst>
                            <a:gs pos="0">
                              <a:srgbClr val="419139">
                                <a:shade val="30000"/>
                                <a:satMod val="115000"/>
                              </a:srgbClr>
                            </a:gs>
                            <a:gs pos="50000">
                              <a:srgbClr val="419139">
                                <a:shade val="67500"/>
                                <a:satMod val="115000"/>
                              </a:srgbClr>
                            </a:gs>
                            <a:gs pos="100000">
                              <a:srgbClr val="419139">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67BCE" w14:textId="77777777" w:rsidR="007B275A" w:rsidRDefault="007B275A" w:rsidP="007B27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0063A" id="Rectangle 205" o:spid="_x0000_s1038" style="position:absolute;left:0;text-align:left;margin-left:0;margin-top:832.1pt;width:605pt;height:9.15pt;z-index:25167872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" fillcolor="#1f5619" stroked="f" strokeweight="1pt">
                <v:fill color2="#3c9832" rotate="t" angle="45" colors="0 #1f5619;.5 #307f29;1 #3c9832" focus="100%" type="gradient"/>
                <v:textbox>
                  <w:txbxContent>
                    <w:p w14:paraId="2BD67BCE" w14:textId="77777777" w:rsidR="007B275A" w:rsidRDefault="007B275A" w:rsidP="007B275A">
                      <w:pPr>
                        <w:jc w:val="center"/>
                      </w:pPr>
                    </w:p>
                  </w:txbxContent>
                </v:textbox>
                <w10:wrap anchorx="page" anchory="page"/>
              </v:rect>
            </w:pict>
          </mc:Fallback>
        </mc:AlternateContent>
      </w:r>
    </w:p>
    <w:sectPr w:rsidR="00854FF6" w:rsidRPr="00A77130" w:rsidSect="00376DE0">
      <w:pgSz w:w="11906" w:h="16838"/>
      <w:pgMar w:top="141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ED9E7" w14:textId="77777777" w:rsidR="00094A74" w:rsidRDefault="00094A74" w:rsidP="00F93BC5">
      <w:pPr>
        <w:spacing w:after="0" w:line="240" w:lineRule="auto"/>
      </w:pPr>
      <w:r>
        <w:separator/>
      </w:r>
    </w:p>
  </w:endnote>
  <w:endnote w:type="continuationSeparator" w:id="0">
    <w:p w14:paraId="2D932D45" w14:textId="77777777" w:rsidR="00094A74" w:rsidRDefault="00094A74" w:rsidP="00F9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1449" w14:textId="4FC9B671" w:rsidR="00F31663" w:rsidRDefault="00F31663" w:rsidP="00F31663">
    <w:pPr>
      <w:pStyle w:val="Pieddepage"/>
      <w:tabs>
        <w:tab w:val="clear" w:pos="4536"/>
        <w:tab w:val="clear" w:pos="9072"/>
        <w:tab w:val="left" w:pos="1451"/>
      </w:tabs>
    </w:pPr>
    <w:r>
      <w:rPr>
        <w:noProof/>
      </w:rPr>
      <mc:AlternateContent>
        <mc:Choice Requires="wps">
          <w:drawing>
            <wp:anchor distT="0" distB="0" distL="114300" distR="114300" simplePos="0" relativeHeight="251660288" behindDoc="0" locked="0" layoutInCell="1" allowOverlap="1" wp14:anchorId="5BFB77B3" wp14:editId="31F217A8">
              <wp:simplePos x="0" y="0"/>
              <wp:positionH relativeFrom="page">
                <wp:posOffset>-59690</wp:posOffset>
              </wp:positionH>
              <wp:positionV relativeFrom="paragraph">
                <wp:posOffset>-11269</wp:posOffset>
              </wp:positionV>
              <wp:extent cx="7615451" cy="470848"/>
              <wp:effectExtent l="0" t="0" r="5080" b="5715"/>
              <wp:wrapNone/>
              <wp:docPr id="197" name="Zone de texte 197"/>
              <wp:cNvGraphicFramePr/>
              <a:graphic xmlns:a="http://schemas.openxmlformats.org/drawingml/2006/main">
                <a:graphicData uri="http://schemas.microsoft.com/office/word/2010/wordprocessingShape">
                  <wps:wsp>
                    <wps:cNvSpPr txBox="1"/>
                    <wps:spPr>
                      <a:xfrm>
                        <a:off x="0" y="0"/>
                        <a:ext cx="7615451" cy="470848"/>
                      </a:xfrm>
                      <a:prstGeom prst="rect">
                        <a:avLst/>
                      </a:prstGeom>
                      <a:solidFill>
                        <a:schemeClr val="lt1"/>
                      </a:solidFill>
                      <a:ln w="6350">
                        <a:noFill/>
                      </a:ln>
                    </wps:spPr>
                    <wps:txbx>
                      <w:txbxContent>
                        <w:p w14:paraId="07703E89" w14:textId="0186632B" w:rsidR="00F31663" w:rsidRDefault="00F31663" w:rsidP="00F31663">
                          <w:pPr>
                            <w:jc w:val="center"/>
                          </w:pPr>
                          <w:r>
                            <w:rPr>
                              <w:noProof/>
                              <w:lang w:eastAsia="fr-FR"/>
                            </w:rPr>
                            <w:drawing>
                              <wp:inline distT="0" distB="0" distL="0" distR="0" wp14:anchorId="48D2E1F6" wp14:editId="5BA75EC1">
                                <wp:extent cx="586854" cy="290684"/>
                                <wp:effectExtent l="0" t="0" r="3810" b="0"/>
                                <wp:docPr id="17" name="Image 17" descr="Log%20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20no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018" cy="294728"/>
                                        </a:xfrm>
                                        <a:prstGeom prst="rect">
                                          <a:avLst/>
                                        </a:prstGeom>
                                        <a:noFill/>
                                        <a:ln>
                                          <a:noFill/>
                                        </a:ln>
                                      </pic:spPr>
                                    </pic:pic>
                                  </a:graphicData>
                                </a:graphic>
                              </wp:inline>
                            </w:drawing>
                          </w:r>
                          <w:r>
                            <w:t xml:space="preserve">       </w:t>
                          </w:r>
                          <w:r>
                            <w:rPr>
                              <w:noProof/>
                              <w:lang w:eastAsia="fr-FR"/>
                            </w:rPr>
                            <w:drawing>
                              <wp:inline distT="0" distB="0" distL="0" distR="0" wp14:anchorId="507FA2E7" wp14:editId="529F1282">
                                <wp:extent cx="430871" cy="303093"/>
                                <wp:effectExtent l="0" t="0" r="762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391" cy="314714"/>
                                        </a:xfrm>
                                        <a:prstGeom prst="rect">
                                          <a:avLst/>
                                        </a:prstGeom>
                                        <a:noFill/>
                                      </pic:spPr>
                                    </pic:pic>
                                  </a:graphicData>
                                </a:graphic>
                              </wp:inline>
                            </w:drawing>
                          </w:r>
                          <w:r>
                            <w:t xml:space="preserve">        </w:t>
                          </w:r>
                          <w:r>
                            <w:rPr>
                              <w:noProof/>
                              <w:lang w:eastAsia="fr-FR"/>
                            </w:rPr>
                            <w:drawing>
                              <wp:inline distT="0" distB="0" distL="0" distR="0" wp14:anchorId="2CB73607" wp14:editId="76097DAA">
                                <wp:extent cx="730155" cy="285217"/>
                                <wp:effectExtent l="0" t="0" r="0" b="635"/>
                                <wp:docPr id="20" name="Image 20" descr="Logo CTC 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TC quadr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2772" cy="286239"/>
                                        </a:xfrm>
                                        <a:prstGeom prst="rect">
                                          <a:avLst/>
                                        </a:prstGeom>
                                        <a:noFill/>
                                        <a:ln>
                                          <a:noFill/>
                                        </a:ln>
                                      </pic:spPr>
                                    </pic:pic>
                                  </a:graphicData>
                                </a:graphic>
                              </wp:inline>
                            </w:drawing>
                          </w:r>
                          <w:r>
                            <w:t xml:space="preserve">         </w:t>
                          </w:r>
                          <w:r>
                            <w:rPr>
                              <w:noProof/>
                              <w:lang w:eastAsia="fr-FR"/>
                            </w:rPr>
                            <w:drawing>
                              <wp:inline distT="0" distB="0" distL="0" distR="0" wp14:anchorId="21FE44A9" wp14:editId="5E26E919">
                                <wp:extent cx="416257" cy="289977"/>
                                <wp:effectExtent l="0" t="0" r="317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4056" cy="295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B77B3" id="_x0000_t202" coordsize="21600,21600" o:spt="202" path="m,l,21600r21600,l21600,xe">
              <v:stroke joinstyle="miter"/>
              <v:path gradientshapeok="t" o:connecttype="rect"/>
            </v:shapetype>
            <v:shape id="Zone de texte 197" o:spid="_x0000_s1039" type="#_x0000_t202" style="position:absolute;margin-left:-4.7pt;margin-top:-.9pt;width:599.65pt;height:37.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" fillcolor="white [3201]" stroked="f" strokeweight=".5pt">
              <v:textbox>
                <w:txbxContent>
                  <w:p w14:paraId="07703E89" w14:textId="0186632B" w:rsidR="00F31663" w:rsidRDefault="00F31663" w:rsidP="00F31663">
                    <w:pPr>
                      <w:jc w:val="center"/>
                    </w:pPr>
                    <w:r>
                      <w:rPr>
                        <w:noProof/>
                        <w:lang w:eastAsia="fr-FR"/>
                      </w:rPr>
                      <w:drawing>
                        <wp:inline distT="0" distB="0" distL="0" distR="0" wp14:anchorId="48D2E1F6" wp14:editId="5BA75EC1">
                          <wp:extent cx="586854" cy="290684"/>
                          <wp:effectExtent l="0" t="0" r="3810" b="0"/>
                          <wp:docPr id="17" name="Image 17" descr="Log%20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20no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018" cy="294728"/>
                                  </a:xfrm>
                                  <a:prstGeom prst="rect">
                                    <a:avLst/>
                                  </a:prstGeom>
                                  <a:noFill/>
                                  <a:ln>
                                    <a:noFill/>
                                  </a:ln>
                                </pic:spPr>
                              </pic:pic>
                            </a:graphicData>
                          </a:graphic>
                        </wp:inline>
                      </w:drawing>
                    </w:r>
                    <w:r>
                      <w:t xml:space="preserve">       </w:t>
                    </w:r>
                    <w:r>
                      <w:rPr>
                        <w:noProof/>
                        <w:lang w:eastAsia="fr-FR"/>
                      </w:rPr>
                      <w:drawing>
                        <wp:inline distT="0" distB="0" distL="0" distR="0" wp14:anchorId="507FA2E7" wp14:editId="529F1282">
                          <wp:extent cx="430871" cy="303093"/>
                          <wp:effectExtent l="0" t="0" r="762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391" cy="314714"/>
                                  </a:xfrm>
                                  <a:prstGeom prst="rect">
                                    <a:avLst/>
                                  </a:prstGeom>
                                  <a:noFill/>
                                </pic:spPr>
                              </pic:pic>
                            </a:graphicData>
                          </a:graphic>
                        </wp:inline>
                      </w:drawing>
                    </w:r>
                    <w:r>
                      <w:t xml:space="preserve">        </w:t>
                    </w:r>
                    <w:r>
                      <w:rPr>
                        <w:noProof/>
                        <w:lang w:eastAsia="fr-FR"/>
                      </w:rPr>
                      <w:drawing>
                        <wp:inline distT="0" distB="0" distL="0" distR="0" wp14:anchorId="2CB73607" wp14:editId="76097DAA">
                          <wp:extent cx="730155" cy="285217"/>
                          <wp:effectExtent l="0" t="0" r="0" b="635"/>
                          <wp:docPr id="20" name="Image 20" descr="Logo CTC 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TC quadr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2772" cy="286239"/>
                                  </a:xfrm>
                                  <a:prstGeom prst="rect">
                                    <a:avLst/>
                                  </a:prstGeom>
                                  <a:noFill/>
                                  <a:ln>
                                    <a:noFill/>
                                  </a:ln>
                                </pic:spPr>
                              </pic:pic>
                            </a:graphicData>
                          </a:graphic>
                        </wp:inline>
                      </w:drawing>
                    </w:r>
                    <w:r>
                      <w:t xml:space="preserve">         </w:t>
                    </w:r>
                    <w:r>
                      <w:rPr>
                        <w:noProof/>
                        <w:lang w:eastAsia="fr-FR"/>
                      </w:rPr>
                      <w:drawing>
                        <wp:inline distT="0" distB="0" distL="0" distR="0" wp14:anchorId="21FE44A9" wp14:editId="5E26E919">
                          <wp:extent cx="416257" cy="289977"/>
                          <wp:effectExtent l="0" t="0" r="317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4056" cy="295410"/>
                                  </a:xfrm>
                                  <a:prstGeom prst="rect">
                                    <a:avLst/>
                                  </a:prstGeom>
                                  <a:noFill/>
                                  <a:ln>
                                    <a:noFill/>
                                  </a:ln>
                                </pic:spPr>
                              </pic:pic>
                            </a:graphicData>
                          </a:graphic>
                        </wp:inline>
                      </w:drawing>
                    </w:r>
                  </w:p>
                </w:txbxContent>
              </v:textbox>
              <w10:wrap anchorx="page"/>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3BDF2" w14:textId="77777777" w:rsidR="00094A74" w:rsidRDefault="00094A74" w:rsidP="00F93BC5">
      <w:pPr>
        <w:spacing w:after="0" w:line="240" w:lineRule="auto"/>
      </w:pPr>
      <w:r>
        <w:separator/>
      </w:r>
    </w:p>
  </w:footnote>
  <w:footnote w:type="continuationSeparator" w:id="0">
    <w:p w14:paraId="21543054" w14:textId="77777777" w:rsidR="00094A74" w:rsidRDefault="00094A74" w:rsidP="00F9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32578"/>
    <w:multiLevelType w:val="hybridMultilevel"/>
    <w:tmpl w:val="28ACB36C"/>
    <w:lvl w:ilvl="0" w:tplc="144E648A">
      <w:start w:val="1"/>
      <w:numFmt w:val="bullet"/>
      <w:lvlText w:val="o"/>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D9467C"/>
    <w:multiLevelType w:val="hybridMultilevel"/>
    <w:tmpl w:val="2AF09BD0"/>
    <w:lvl w:ilvl="0" w:tplc="D108D4B8">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F1C45A8"/>
    <w:multiLevelType w:val="multilevel"/>
    <w:tmpl w:val="1660BEE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7583562">
    <w:abstractNumId w:val="1"/>
  </w:num>
  <w:num w:numId="2" w16cid:durableId="677542200">
    <w:abstractNumId w:val="0"/>
  </w:num>
  <w:num w:numId="3" w16cid:durableId="2468112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E78"/>
    <w:rsid w:val="000328AE"/>
    <w:rsid w:val="00094A74"/>
    <w:rsid w:val="000F0515"/>
    <w:rsid w:val="00121193"/>
    <w:rsid w:val="00151794"/>
    <w:rsid w:val="00174CC4"/>
    <w:rsid w:val="001A4580"/>
    <w:rsid w:val="001C1B3B"/>
    <w:rsid w:val="001C51AE"/>
    <w:rsid w:val="002769EA"/>
    <w:rsid w:val="00297730"/>
    <w:rsid w:val="002C5B4B"/>
    <w:rsid w:val="002E7D0D"/>
    <w:rsid w:val="002F13D4"/>
    <w:rsid w:val="00365036"/>
    <w:rsid w:val="00376DE0"/>
    <w:rsid w:val="00393BDA"/>
    <w:rsid w:val="003A0B04"/>
    <w:rsid w:val="003C524F"/>
    <w:rsid w:val="003F7BB0"/>
    <w:rsid w:val="004023AF"/>
    <w:rsid w:val="00421BF4"/>
    <w:rsid w:val="004A798A"/>
    <w:rsid w:val="004C6DA7"/>
    <w:rsid w:val="00505A8F"/>
    <w:rsid w:val="005209B6"/>
    <w:rsid w:val="00587D89"/>
    <w:rsid w:val="005A6CFA"/>
    <w:rsid w:val="005D48D1"/>
    <w:rsid w:val="005E5730"/>
    <w:rsid w:val="005F2712"/>
    <w:rsid w:val="006777D7"/>
    <w:rsid w:val="006B72DC"/>
    <w:rsid w:val="00712C7E"/>
    <w:rsid w:val="007940AE"/>
    <w:rsid w:val="007A2DAB"/>
    <w:rsid w:val="007B1308"/>
    <w:rsid w:val="007B275A"/>
    <w:rsid w:val="007F5A95"/>
    <w:rsid w:val="00812758"/>
    <w:rsid w:val="00845181"/>
    <w:rsid w:val="00854FF6"/>
    <w:rsid w:val="008E31B5"/>
    <w:rsid w:val="00923C30"/>
    <w:rsid w:val="00964B25"/>
    <w:rsid w:val="00971E78"/>
    <w:rsid w:val="00992294"/>
    <w:rsid w:val="009D6DB3"/>
    <w:rsid w:val="009E316A"/>
    <w:rsid w:val="00A323BE"/>
    <w:rsid w:val="00A70FF8"/>
    <w:rsid w:val="00A77130"/>
    <w:rsid w:val="00A91424"/>
    <w:rsid w:val="00B501CF"/>
    <w:rsid w:val="00BA793A"/>
    <w:rsid w:val="00BC629C"/>
    <w:rsid w:val="00BE47C6"/>
    <w:rsid w:val="00C142BA"/>
    <w:rsid w:val="00D13536"/>
    <w:rsid w:val="00D13E8B"/>
    <w:rsid w:val="00D22D5B"/>
    <w:rsid w:val="00DB3F40"/>
    <w:rsid w:val="00DC69D0"/>
    <w:rsid w:val="00E15523"/>
    <w:rsid w:val="00E427A1"/>
    <w:rsid w:val="00EB2670"/>
    <w:rsid w:val="00EB6356"/>
    <w:rsid w:val="00F23325"/>
    <w:rsid w:val="00F31663"/>
    <w:rsid w:val="00F547C2"/>
    <w:rsid w:val="00F56D14"/>
    <w:rsid w:val="00F93BC5"/>
    <w:rsid w:val="00FB3072"/>
    <w:rsid w:val="00FF7A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47B47"/>
  <w15:chartTrackingRefBased/>
  <w15:docId w15:val="{B74D95D5-8DC2-492C-861F-51D2D84A8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DB3"/>
    <w:rPr>
      <w:rFonts w:ascii="Bell MT" w:hAnsi="Bell MT"/>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971E78"/>
    <w:pPr>
      <w:ind w:left="720"/>
      <w:contextualSpacing/>
    </w:pPr>
  </w:style>
  <w:style w:type="table" w:styleId="Grilledutableau">
    <w:name w:val="Table Grid"/>
    <w:basedOn w:val="TableauNormal"/>
    <w:uiPriority w:val="39"/>
    <w:rsid w:val="00923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93BC5"/>
    <w:pPr>
      <w:tabs>
        <w:tab w:val="center" w:pos="4536"/>
        <w:tab w:val="right" w:pos="9072"/>
      </w:tabs>
      <w:spacing w:after="0" w:line="240" w:lineRule="auto"/>
    </w:pPr>
  </w:style>
  <w:style w:type="character" w:customStyle="1" w:styleId="En-tteCar">
    <w:name w:val="En-tête Car"/>
    <w:basedOn w:val="Policepardfaut"/>
    <w:link w:val="En-tte"/>
    <w:uiPriority w:val="99"/>
    <w:rsid w:val="00F93BC5"/>
    <w:rPr>
      <w:rFonts w:ascii="Bell MT" w:hAnsi="Bell MT"/>
    </w:rPr>
  </w:style>
  <w:style w:type="paragraph" w:styleId="Pieddepage">
    <w:name w:val="footer"/>
    <w:basedOn w:val="Normal"/>
    <w:link w:val="PieddepageCar"/>
    <w:uiPriority w:val="99"/>
    <w:unhideWhenUsed/>
    <w:rsid w:val="00F93BC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93BC5"/>
    <w:rPr>
      <w:rFonts w:ascii="Bell MT" w:hAnsi="Bell MT"/>
    </w:rPr>
  </w:style>
  <w:style w:type="paragraph" w:customStyle="1" w:styleId="paragraph">
    <w:name w:val="paragraph"/>
    <w:basedOn w:val="Normal"/>
    <w:rsid w:val="00376DE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376DE0"/>
  </w:style>
  <w:style w:type="character" w:customStyle="1" w:styleId="eop">
    <w:name w:val="eop"/>
    <w:basedOn w:val="Policepardfaut"/>
    <w:rsid w:val="00376DE0"/>
  </w:style>
  <w:style w:type="character" w:styleId="Lienhypertexte">
    <w:name w:val="Hyperlink"/>
    <w:basedOn w:val="Policepardfaut"/>
    <w:uiPriority w:val="99"/>
    <w:unhideWhenUsed/>
    <w:rsid w:val="004C6DA7"/>
    <w:rPr>
      <w:color w:val="0563C1" w:themeColor="hyperlink"/>
      <w:u w:val="single"/>
    </w:rPr>
  </w:style>
  <w:style w:type="character" w:styleId="Mentionnonrsolue">
    <w:name w:val="Unresolved Mention"/>
    <w:basedOn w:val="Policepardfaut"/>
    <w:uiPriority w:val="99"/>
    <w:semiHidden/>
    <w:unhideWhenUsed/>
    <w:rsid w:val="004C6D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7939">
      <w:bodyDiv w:val="1"/>
      <w:marLeft w:val="0"/>
      <w:marRight w:val="0"/>
      <w:marTop w:val="0"/>
      <w:marBottom w:val="0"/>
      <w:divBdr>
        <w:top w:val="none" w:sz="0" w:space="0" w:color="auto"/>
        <w:left w:val="none" w:sz="0" w:space="0" w:color="auto"/>
        <w:bottom w:val="none" w:sz="0" w:space="0" w:color="auto"/>
        <w:right w:val="none" w:sz="0" w:space="0" w:color="auto"/>
      </w:divBdr>
      <w:divsChild>
        <w:div w:id="1061631467">
          <w:marLeft w:val="0"/>
          <w:marRight w:val="0"/>
          <w:marTop w:val="0"/>
          <w:marBottom w:val="0"/>
          <w:divBdr>
            <w:top w:val="none" w:sz="0" w:space="0" w:color="auto"/>
            <w:left w:val="none" w:sz="0" w:space="0" w:color="auto"/>
            <w:bottom w:val="none" w:sz="0" w:space="0" w:color="auto"/>
            <w:right w:val="none" w:sz="0" w:space="0" w:color="auto"/>
          </w:divBdr>
          <w:divsChild>
            <w:div w:id="1195577785">
              <w:marLeft w:val="0"/>
              <w:marRight w:val="0"/>
              <w:marTop w:val="0"/>
              <w:marBottom w:val="0"/>
              <w:divBdr>
                <w:top w:val="none" w:sz="0" w:space="0" w:color="auto"/>
                <w:left w:val="none" w:sz="0" w:space="0" w:color="auto"/>
                <w:bottom w:val="none" w:sz="0" w:space="0" w:color="auto"/>
                <w:right w:val="none" w:sz="0" w:space="0" w:color="auto"/>
              </w:divBdr>
            </w:div>
            <w:div w:id="100730540">
              <w:marLeft w:val="0"/>
              <w:marRight w:val="0"/>
              <w:marTop w:val="0"/>
              <w:marBottom w:val="0"/>
              <w:divBdr>
                <w:top w:val="none" w:sz="0" w:space="0" w:color="auto"/>
                <w:left w:val="none" w:sz="0" w:space="0" w:color="auto"/>
                <w:bottom w:val="none" w:sz="0" w:space="0" w:color="auto"/>
                <w:right w:val="none" w:sz="0" w:space="0" w:color="auto"/>
              </w:divBdr>
            </w:div>
            <w:div w:id="88278205">
              <w:marLeft w:val="0"/>
              <w:marRight w:val="0"/>
              <w:marTop w:val="0"/>
              <w:marBottom w:val="0"/>
              <w:divBdr>
                <w:top w:val="none" w:sz="0" w:space="0" w:color="auto"/>
                <w:left w:val="none" w:sz="0" w:space="0" w:color="auto"/>
                <w:bottom w:val="none" w:sz="0" w:space="0" w:color="auto"/>
                <w:right w:val="none" w:sz="0" w:space="0" w:color="auto"/>
              </w:divBdr>
            </w:div>
            <w:div w:id="331685458">
              <w:marLeft w:val="0"/>
              <w:marRight w:val="0"/>
              <w:marTop w:val="0"/>
              <w:marBottom w:val="0"/>
              <w:divBdr>
                <w:top w:val="none" w:sz="0" w:space="0" w:color="auto"/>
                <w:left w:val="none" w:sz="0" w:space="0" w:color="auto"/>
                <w:bottom w:val="none" w:sz="0" w:space="0" w:color="auto"/>
                <w:right w:val="none" w:sz="0" w:space="0" w:color="auto"/>
              </w:divBdr>
            </w:div>
          </w:divsChild>
        </w:div>
        <w:div w:id="104354182">
          <w:marLeft w:val="0"/>
          <w:marRight w:val="0"/>
          <w:marTop w:val="0"/>
          <w:marBottom w:val="0"/>
          <w:divBdr>
            <w:top w:val="none" w:sz="0" w:space="0" w:color="auto"/>
            <w:left w:val="none" w:sz="0" w:space="0" w:color="auto"/>
            <w:bottom w:val="none" w:sz="0" w:space="0" w:color="auto"/>
            <w:right w:val="none" w:sz="0" w:space="0" w:color="auto"/>
          </w:divBdr>
        </w:div>
        <w:div w:id="869075275">
          <w:marLeft w:val="0"/>
          <w:marRight w:val="0"/>
          <w:marTop w:val="0"/>
          <w:marBottom w:val="0"/>
          <w:divBdr>
            <w:top w:val="none" w:sz="0" w:space="0" w:color="auto"/>
            <w:left w:val="none" w:sz="0" w:space="0" w:color="auto"/>
            <w:bottom w:val="none" w:sz="0" w:space="0" w:color="auto"/>
            <w:right w:val="none" w:sz="0" w:space="0" w:color="auto"/>
          </w:divBdr>
        </w:div>
        <w:div w:id="28382931">
          <w:marLeft w:val="0"/>
          <w:marRight w:val="0"/>
          <w:marTop w:val="0"/>
          <w:marBottom w:val="0"/>
          <w:divBdr>
            <w:top w:val="none" w:sz="0" w:space="0" w:color="auto"/>
            <w:left w:val="none" w:sz="0" w:space="0" w:color="auto"/>
            <w:bottom w:val="none" w:sz="0" w:space="0" w:color="auto"/>
            <w:right w:val="none" w:sz="0" w:space="0" w:color="auto"/>
          </w:divBdr>
        </w:div>
        <w:div w:id="529539304">
          <w:marLeft w:val="0"/>
          <w:marRight w:val="0"/>
          <w:marTop w:val="0"/>
          <w:marBottom w:val="0"/>
          <w:divBdr>
            <w:top w:val="none" w:sz="0" w:space="0" w:color="auto"/>
            <w:left w:val="none" w:sz="0" w:space="0" w:color="auto"/>
            <w:bottom w:val="none" w:sz="0" w:space="0" w:color="auto"/>
            <w:right w:val="none" w:sz="0" w:space="0" w:color="auto"/>
          </w:divBdr>
        </w:div>
        <w:div w:id="1659916031">
          <w:marLeft w:val="0"/>
          <w:marRight w:val="0"/>
          <w:marTop w:val="0"/>
          <w:marBottom w:val="0"/>
          <w:divBdr>
            <w:top w:val="none" w:sz="0" w:space="0" w:color="auto"/>
            <w:left w:val="none" w:sz="0" w:space="0" w:color="auto"/>
            <w:bottom w:val="none" w:sz="0" w:space="0" w:color="auto"/>
            <w:right w:val="none" w:sz="0" w:space="0" w:color="auto"/>
          </w:divBdr>
        </w:div>
        <w:div w:id="784301915">
          <w:marLeft w:val="0"/>
          <w:marRight w:val="0"/>
          <w:marTop w:val="0"/>
          <w:marBottom w:val="0"/>
          <w:divBdr>
            <w:top w:val="none" w:sz="0" w:space="0" w:color="auto"/>
            <w:left w:val="none" w:sz="0" w:space="0" w:color="auto"/>
            <w:bottom w:val="none" w:sz="0" w:space="0" w:color="auto"/>
            <w:right w:val="none" w:sz="0" w:space="0" w:color="auto"/>
          </w:divBdr>
        </w:div>
        <w:div w:id="2075200863">
          <w:marLeft w:val="0"/>
          <w:marRight w:val="0"/>
          <w:marTop w:val="0"/>
          <w:marBottom w:val="0"/>
          <w:divBdr>
            <w:top w:val="none" w:sz="0" w:space="0" w:color="auto"/>
            <w:left w:val="none" w:sz="0" w:space="0" w:color="auto"/>
            <w:bottom w:val="none" w:sz="0" w:space="0" w:color="auto"/>
            <w:right w:val="none" w:sz="0" w:space="0" w:color="auto"/>
          </w:divBdr>
        </w:div>
        <w:div w:id="177740704">
          <w:marLeft w:val="0"/>
          <w:marRight w:val="0"/>
          <w:marTop w:val="0"/>
          <w:marBottom w:val="0"/>
          <w:divBdr>
            <w:top w:val="none" w:sz="0" w:space="0" w:color="auto"/>
            <w:left w:val="none" w:sz="0" w:space="0" w:color="auto"/>
            <w:bottom w:val="none" w:sz="0" w:space="0" w:color="auto"/>
            <w:right w:val="none" w:sz="0" w:space="0" w:color="auto"/>
          </w:divBdr>
        </w:div>
        <w:div w:id="1605268227">
          <w:marLeft w:val="0"/>
          <w:marRight w:val="0"/>
          <w:marTop w:val="0"/>
          <w:marBottom w:val="0"/>
          <w:divBdr>
            <w:top w:val="none" w:sz="0" w:space="0" w:color="auto"/>
            <w:left w:val="none" w:sz="0" w:space="0" w:color="auto"/>
            <w:bottom w:val="none" w:sz="0" w:space="0" w:color="auto"/>
            <w:right w:val="none" w:sz="0" w:space="0" w:color="auto"/>
          </w:divBdr>
        </w:div>
        <w:div w:id="1444688189">
          <w:marLeft w:val="0"/>
          <w:marRight w:val="0"/>
          <w:marTop w:val="0"/>
          <w:marBottom w:val="0"/>
          <w:divBdr>
            <w:top w:val="none" w:sz="0" w:space="0" w:color="auto"/>
            <w:left w:val="none" w:sz="0" w:space="0" w:color="auto"/>
            <w:bottom w:val="none" w:sz="0" w:space="0" w:color="auto"/>
            <w:right w:val="none" w:sz="0" w:space="0" w:color="auto"/>
          </w:divBdr>
        </w:div>
        <w:div w:id="433939922">
          <w:marLeft w:val="0"/>
          <w:marRight w:val="0"/>
          <w:marTop w:val="0"/>
          <w:marBottom w:val="0"/>
          <w:divBdr>
            <w:top w:val="none" w:sz="0" w:space="0" w:color="auto"/>
            <w:left w:val="none" w:sz="0" w:space="0" w:color="auto"/>
            <w:bottom w:val="none" w:sz="0" w:space="0" w:color="auto"/>
            <w:right w:val="none" w:sz="0" w:space="0" w:color="auto"/>
          </w:divBdr>
        </w:div>
        <w:div w:id="1035618580">
          <w:marLeft w:val="0"/>
          <w:marRight w:val="0"/>
          <w:marTop w:val="0"/>
          <w:marBottom w:val="0"/>
          <w:divBdr>
            <w:top w:val="none" w:sz="0" w:space="0" w:color="auto"/>
            <w:left w:val="none" w:sz="0" w:space="0" w:color="auto"/>
            <w:bottom w:val="none" w:sz="0" w:space="0" w:color="auto"/>
            <w:right w:val="none" w:sz="0" w:space="0" w:color="auto"/>
          </w:divBdr>
        </w:div>
        <w:div w:id="790976868">
          <w:marLeft w:val="0"/>
          <w:marRight w:val="0"/>
          <w:marTop w:val="0"/>
          <w:marBottom w:val="0"/>
          <w:divBdr>
            <w:top w:val="none" w:sz="0" w:space="0" w:color="auto"/>
            <w:left w:val="none" w:sz="0" w:space="0" w:color="auto"/>
            <w:bottom w:val="none" w:sz="0" w:space="0" w:color="auto"/>
            <w:right w:val="none" w:sz="0" w:space="0" w:color="auto"/>
          </w:divBdr>
        </w:div>
        <w:div w:id="37436392">
          <w:marLeft w:val="0"/>
          <w:marRight w:val="0"/>
          <w:marTop w:val="0"/>
          <w:marBottom w:val="0"/>
          <w:divBdr>
            <w:top w:val="none" w:sz="0" w:space="0" w:color="auto"/>
            <w:left w:val="none" w:sz="0" w:space="0" w:color="auto"/>
            <w:bottom w:val="none" w:sz="0" w:space="0" w:color="auto"/>
            <w:right w:val="none" w:sz="0" w:space="0" w:color="auto"/>
          </w:divBdr>
        </w:div>
        <w:div w:id="1041441975">
          <w:marLeft w:val="0"/>
          <w:marRight w:val="0"/>
          <w:marTop w:val="0"/>
          <w:marBottom w:val="0"/>
          <w:divBdr>
            <w:top w:val="none" w:sz="0" w:space="0" w:color="auto"/>
            <w:left w:val="none" w:sz="0" w:space="0" w:color="auto"/>
            <w:bottom w:val="none" w:sz="0" w:space="0" w:color="auto"/>
            <w:right w:val="none" w:sz="0" w:space="0" w:color="auto"/>
          </w:divBdr>
        </w:div>
        <w:div w:id="459569781">
          <w:marLeft w:val="0"/>
          <w:marRight w:val="0"/>
          <w:marTop w:val="0"/>
          <w:marBottom w:val="0"/>
          <w:divBdr>
            <w:top w:val="none" w:sz="0" w:space="0" w:color="auto"/>
            <w:left w:val="none" w:sz="0" w:space="0" w:color="auto"/>
            <w:bottom w:val="none" w:sz="0" w:space="0" w:color="auto"/>
            <w:right w:val="none" w:sz="0" w:space="0" w:color="auto"/>
          </w:divBdr>
        </w:div>
      </w:divsChild>
    </w:div>
    <w:div w:id="1793791808">
      <w:bodyDiv w:val="1"/>
      <w:marLeft w:val="0"/>
      <w:marRight w:val="0"/>
      <w:marTop w:val="0"/>
      <w:marBottom w:val="0"/>
      <w:divBdr>
        <w:top w:val="none" w:sz="0" w:space="0" w:color="auto"/>
        <w:left w:val="none" w:sz="0" w:space="0" w:color="auto"/>
        <w:bottom w:val="none" w:sz="0" w:space="0" w:color="auto"/>
        <w:right w:val="none" w:sz="0" w:space="0" w:color="auto"/>
      </w:divBdr>
      <w:divsChild>
        <w:div w:id="2135633037">
          <w:marLeft w:val="0"/>
          <w:marRight w:val="0"/>
          <w:marTop w:val="0"/>
          <w:marBottom w:val="0"/>
          <w:divBdr>
            <w:top w:val="none" w:sz="0" w:space="0" w:color="auto"/>
            <w:left w:val="none" w:sz="0" w:space="0" w:color="auto"/>
            <w:bottom w:val="none" w:sz="0" w:space="0" w:color="auto"/>
            <w:right w:val="none" w:sz="0" w:space="0" w:color="auto"/>
          </w:divBdr>
          <w:divsChild>
            <w:div w:id="335034909">
              <w:marLeft w:val="0"/>
              <w:marRight w:val="0"/>
              <w:marTop w:val="0"/>
              <w:marBottom w:val="0"/>
              <w:divBdr>
                <w:top w:val="none" w:sz="0" w:space="0" w:color="auto"/>
                <w:left w:val="none" w:sz="0" w:space="0" w:color="auto"/>
                <w:bottom w:val="none" w:sz="0" w:space="0" w:color="auto"/>
                <w:right w:val="none" w:sz="0" w:space="0" w:color="auto"/>
              </w:divBdr>
            </w:div>
            <w:div w:id="2125419700">
              <w:marLeft w:val="0"/>
              <w:marRight w:val="0"/>
              <w:marTop w:val="0"/>
              <w:marBottom w:val="0"/>
              <w:divBdr>
                <w:top w:val="none" w:sz="0" w:space="0" w:color="auto"/>
                <w:left w:val="none" w:sz="0" w:space="0" w:color="auto"/>
                <w:bottom w:val="none" w:sz="0" w:space="0" w:color="auto"/>
                <w:right w:val="none" w:sz="0" w:space="0" w:color="auto"/>
              </w:divBdr>
            </w:div>
            <w:div w:id="544293689">
              <w:marLeft w:val="0"/>
              <w:marRight w:val="0"/>
              <w:marTop w:val="0"/>
              <w:marBottom w:val="0"/>
              <w:divBdr>
                <w:top w:val="none" w:sz="0" w:space="0" w:color="auto"/>
                <w:left w:val="none" w:sz="0" w:space="0" w:color="auto"/>
                <w:bottom w:val="none" w:sz="0" w:space="0" w:color="auto"/>
                <w:right w:val="none" w:sz="0" w:space="0" w:color="auto"/>
              </w:divBdr>
            </w:div>
            <w:div w:id="2068721644">
              <w:marLeft w:val="0"/>
              <w:marRight w:val="0"/>
              <w:marTop w:val="0"/>
              <w:marBottom w:val="0"/>
              <w:divBdr>
                <w:top w:val="none" w:sz="0" w:space="0" w:color="auto"/>
                <w:left w:val="none" w:sz="0" w:space="0" w:color="auto"/>
                <w:bottom w:val="none" w:sz="0" w:space="0" w:color="auto"/>
                <w:right w:val="none" w:sz="0" w:space="0" w:color="auto"/>
              </w:divBdr>
            </w:div>
          </w:divsChild>
        </w:div>
        <w:div w:id="1027679667">
          <w:marLeft w:val="0"/>
          <w:marRight w:val="0"/>
          <w:marTop w:val="0"/>
          <w:marBottom w:val="0"/>
          <w:divBdr>
            <w:top w:val="none" w:sz="0" w:space="0" w:color="auto"/>
            <w:left w:val="none" w:sz="0" w:space="0" w:color="auto"/>
            <w:bottom w:val="none" w:sz="0" w:space="0" w:color="auto"/>
            <w:right w:val="none" w:sz="0" w:space="0" w:color="auto"/>
          </w:divBdr>
        </w:div>
        <w:div w:id="1496998428">
          <w:marLeft w:val="0"/>
          <w:marRight w:val="0"/>
          <w:marTop w:val="0"/>
          <w:marBottom w:val="0"/>
          <w:divBdr>
            <w:top w:val="none" w:sz="0" w:space="0" w:color="auto"/>
            <w:left w:val="none" w:sz="0" w:space="0" w:color="auto"/>
            <w:bottom w:val="none" w:sz="0" w:space="0" w:color="auto"/>
            <w:right w:val="none" w:sz="0" w:space="0" w:color="auto"/>
          </w:divBdr>
        </w:div>
        <w:div w:id="2040619384">
          <w:marLeft w:val="0"/>
          <w:marRight w:val="0"/>
          <w:marTop w:val="0"/>
          <w:marBottom w:val="0"/>
          <w:divBdr>
            <w:top w:val="none" w:sz="0" w:space="0" w:color="auto"/>
            <w:left w:val="none" w:sz="0" w:space="0" w:color="auto"/>
            <w:bottom w:val="none" w:sz="0" w:space="0" w:color="auto"/>
            <w:right w:val="none" w:sz="0" w:space="0" w:color="auto"/>
          </w:divBdr>
        </w:div>
        <w:div w:id="1738898008">
          <w:marLeft w:val="0"/>
          <w:marRight w:val="0"/>
          <w:marTop w:val="0"/>
          <w:marBottom w:val="0"/>
          <w:divBdr>
            <w:top w:val="none" w:sz="0" w:space="0" w:color="auto"/>
            <w:left w:val="none" w:sz="0" w:space="0" w:color="auto"/>
            <w:bottom w:val="none" w:sz="0" w:space="0" w:color="auto"/>
            <w:right w:val="none" w:sz="0" w:space="0" w:color="auto"/>
          </w:divBdr>
        </w:div>
        <w:div w:id="738794550">
          <w:marLeft w:val="0"/>
          <w:marRight w:val="0"/>
          <w:marTop w:val="0"/>
          <w:marBottom w:val="0"/>
          <w:divBdr>
            <w:top w:val="none" w:sz="0" w:space="0" w:color="auto"/>
            <w:left w:val="none" w:sz="0" w:space="0" w:color="auto"/>
            <w:bottom w:val="none" w:sz="0" w:space="0" w:color="auto"/>
            <w:right w:val="none" w:sz="0" w:space="0" w:color="auto"/>
          </w:divBdr>
        </w:div>
        <w:div w:id="1692796227">
          <w:marLeft w:val="0"/>
          <w:marRight w:val="0"/>
          <w:marTop w:val="0"/>
          <w:marBottom w:val="0"/>
          <w:divBdr>
            <w:top w:val="none" w:sz="0" w:space="0" w:color="auto"/>
            <w:left w:val="none" w:sz="0" w:space="0" w:color="auto"/>
            <w:bottom w:val="none" w:sz="0" w:space="0" w:color="auto"/>
            <w:right w:val="none" w:sz="0" w:space="0" w:color="auto"/>
          </w:divBdr>
        </w:div>
        <w:div w:id="1758476617">
          <w:marLeft w:val="0"/>
          <w:marRight w:val="0"/>
          <w:marTop w:val="0"/>
          <w:marBottom w:val="0"/>
          <w:divBdr>
            <w:top w:val="none" w:sz="0" w:space="0" w:color="auto"/>
            <w:left w:val="none" w:sz="0" w:space="0" w:color="auto"/>
            <w:bottom w:val="none" w:sz="0" w:space="0" w:color="auto"/>
            <w:right w:val="none" w:sz="0" w:space="0" w:color="auto"/>
          </w:divBdr>
        </w:div>
        <w:div w:id="1326325327">
          <w:marLeft w:val="0"/>
          <w:marRight w:val="0"/>
          <w:marTop w:val="0"/>
          <w:marBottom w:val="0"/>
          <w:divBdr>
            <w:top w:val="none" w:sz="0" w:space="0" w:color="auto"/>
            <w:left w:val="none" w:sz="0" w:space="0" w:color="auto"/>
            <w:bottom w:val="none" w:sz="0" w:space="0" w:color="auto"/>
            <w:right w:val="none" w:sz="0" w:space="0" w:color="auto"/>
          </w:divBdr>
        </w:div>
        <w:div w:id="1481775959">
          <w:marLeft w:val="0"/>
          <w:marRight w:val="0"/>
          <w:marTop w:val="0"/>
          <w:marBottom w:val="0"/>
          <w:divBdr>
            <w:top w:val="none" w:sz="0" w:space="0" w:color="auto"/>
            <w:left w:val="none" w:sz="0" w:space="0" w:color="auto"/>
            <w:bottom w:val="none" w:sz="0" w:space="0" w:color="auto"/>
            <w:right w:val="none" w:sz="0" w:space="0" w:color="auto"/>
          </w:divBdr>
        </w:div>
        <w:div w:id="1573930522">
          <w:marLeft w:val="0"/>
          <w:marRight w:val="0"/>
          <w:marTop w:val="0"/>
          <w:marBottom w:val="0"/>
          <w:divBdr>
            <w:top w:val="none" w:sz="0" w:space="0" w:color="auto"/>
            <w:left w:val="none" w:sz="0" w:space="0" w:color="auto"/>
            <w:bottom w:val="none" w:sz="0" w:space="0" w:color="auto"/>
            <w:right w:val="none" w:sz="0" w:space="0" w:color="auto"/>
          </w:divBdr>
        </w:div>
        <w:div w:id="2048217915">
          <w:marLeft w:val="0"/>
          <w:marRight w:val="0"/>
          <w:marTop w:val="0"/>
          <w:marBottom w:val="0"/>
          <w:divBdr>
            <w:top w:val="none" w:sz="0" w:space="0" w:color="auto"/>
            <w:left w:val="none" w:sz="0" w:space="0" w:color="auto"/>
            <w:bottom w:val="none" w:sz="0" w:space="0" w:color="auto"/>
            <w:right w:val="none" w:sz="0" w:space="0" w:color="auto"/>
          </w:divBdr>
        </w:div>
        <w:div w:id="769589392">
          <w:marLeft w:val="0"/>
          <w:marRight w:val="0"/>
          <w:marTop w:val="0"/>
          <w:marBottom w:val="0"/>
          <w:divBdr>
            <w:top w:val="none" w:sz="0" w:space="0" w:color="auto"/>
            <w:left w:val="none" w:sz="0" w:space="0" w:color="auto"/>
            <w:bottom w:val="none" w:sz="0" w:space="0" w:color="auto"/>
            <w:right w:val="none" w:sz="0" w:space="0" w:color="auto"/>
          </w:divBdr>
        </w:div>
        <w:div w:id="721294733">
          <w:marLeft w:val="0"/>
          <w:marRight w:val="0"/>
          <w:marTop w:val="0"/>
          <w:marBottom w:val="0"/>
          <w:divBdr>
            <w:top w:val="none" w:sz="0" w:space="0" w:color="auto"/>
            <w:left w:val="none" w:sz="0" w:space="0" w:color="auto"/>
            <w:bottom w:val="none" w:sz="0" w:space="0" w:color="auto"/>
            <w:right w:val="none" w:sz="0" w:space="0" w:color="auto"/>
          </w:divBdr>
        </w:div>
        <w:div w:id="1366518467">
          <w:marLeft w:val="0"/>
          <w:marRight w:val="0"/>
          <w:marTop w:val="0"/>
          <w:marBottom w:val="0"/>
          <w:divBdr>
            <w:top w:val="none" w:sz="0" w:space="0" w:color="auto"/>
            <w:left w:val="none" w:sz="0" w:space="0" w:color="auto"/>
            <w:bottom w:val="none" w:sz="0" w:space="0" w:color="auto"/>
            <w:right w:val="none" w:sz="0" w:space="0" w:color="auto"/>
          </w:divBdr>
        </w:div>
        <w:div w:id="1448356468">
          <w:marLeft w:val="0"/>
          <w:marRight w:val="0"/>
          <w:marTop w:val="0"/>
          <w:marBottom w:val="0"/>
          <w:divBdr>
            <w:top w:val="none" w:sz="0" w:space="0" w:color="auto"/>
            <w:left w:val="none" w:sz="0" w:space="0" w:color="auto"/>
            <w:bottom w:val="none" w:sz="0" w:space="0" w:color="auto"/>
            <w:right w:val="none" w:sz="0" w:space="0" w:color="auto"/>
          </w:divBdr>
        </w:div>
        <w:div w:id="10775527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vea.fr/organisme-de-formation/installation-en-agricultur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vea.fr/wp-content/uploads/2021/05/Publics-eligibles-au-financement-VIVEA.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ocapiat.fr/wp-content/uploads/CA-OCAPIAT-du-18.02.21-Regles-de-prise-en-charge-2021.pdf"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capiat.fr/wp-content/uploads/Boost-competence_Demande-de-prise-en-cgarge_11-a-49-salaries.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B2CD4-396C-4B69-B586-30E00963F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1164</Words>
  <Characters>6403</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Remy Nicolai</dc:creator>
  <cp:keywords/>
  <dc:description/>
  <cp:lastModifiedBy>Emilie Hori</cp:lastModifiedBy>
  <cp:revision>7</cp:revision>
  <cp:lastPrinted>2021-09-27T12:47:00Z</cp:lastPrinted>
  <dcterms:created xsi:type="dcterms:W3CDTF">2022-06-21T08:12:00Z</dcterms:created>
  <dcterms:modified xsi:type="dcterms:W3CDTF">2022-06-21T08:29:00Z</dcterms:modified>
</cp:coreProperties>
</file>